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B4643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522DBDB4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708C9AFE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白马湖实验室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  <w:r>
        <w:rPr>
          <w:rFonts w:hint="eastAsia" w:ascii="方正小标宋简体" w:eastAsia="方正小标宋简体"/>
          <w:sz w:val="44"/>
          <w:szCs w:val="44"/>
        </w:rPr>
        <w:t>申请须知</w:t>
      </w:r>
    </w:p>
    <w:p w14:paraId="7794803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396449C"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一、本须知涉及的项目类型及相关各方</w:t>
      </w:r>
    </w:p>
    <w:p w14:paraId="43736632">
      <w:pPr>
        <w:pStyle w:val="3"/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项目类型为浙江省自然科学基金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白马湖实验室联合基金资助项目</w:t>
      </w:r>
      <w:r>
        <w:rPr>
          <w:rFonts w:hint="eastAsia" w:ascii="仿宋_GB2312" w:eastAsia="仿宋_GB2312"/>
          <w:bCs/>
          <w:sz w:val="32"/>
          <w:szCs w:val="32"/>
        </w:rPr>
        <w:t>，相关各方为项目实施方（项目</w:t>
      </w:r>
      <w:r>
        <w:rPr>
          <w:rFonts w:ascii="仿宋_GB2312" w:eastAsia="仿宋_GB2312"/>
          <w:bCs/>
          <w:sz w:val="32"/>
          <w:szCs w:val="32"/>
        </w:rPr>
        <w:t>承担方）</w:t>
      </w:r>
      <w:r>
        <w:rPr>
          <w:rFonts w:hint="eastAsia" w:ascii="仿宋_GB2312" w:eastAsia="仿宋_GB2312"/>
          <w:bCs/>
          <w:sz w:val="32"/>
          <w:szCs w:val="32"/>
        </w:rPr>
        <w:t>和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hint="eastAsia" w:ascii="仿宋_GB2312" w:eastAsia="仿宋_GB2312"/>
          <w:bCs/>
          <w:sz w:val="32"/>
          <w:szCs w:val="32"/>
        </w:rPr>
        <w:t>资助方。</w:t>
      </w:r>
    </w:p>
    <w:p w14:paraId="0D3E97B5">
      <w:pPr>
        <w:pStyle w:val="3"/>
        <w:numPr>
          <w:ilvl w:val="0"/>
          <w:numId w:val="1"/>
        </w:numPr>
        <w:spacing w:line="580" w:lineRule="exact"/>
        <w:ind w:firstLine="64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本须知涉及的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联合</w:t>
      </w:r>
      <w:r>
        <w:rPr>
          <w:rFonts w:hint="eastAsia" w:ascii="黑体" w:hAnsi="黑体" w:eastAsia="黑体"/>
          <w:bCs/>
          <w:sz w:val="32"/>
          <w:szCs w:val="32"/>
        </w:rPr>
        <w:t>资助方权利</w:t>
      </w:r>
    </w:p>
    <w:p w14:paraId="2EADBE48"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联合</w:t>
      </w:r>
      <w:r>
        <w:rPr>
          <w:rFonts w:ascii="仿宋_GB2312" w:eastAsia="仿宋_GB2312"/>
          <w:bCs/>
          <w:sz w:val="32"/>
          <w:szCs w:val="32"/>
        </w:rPr>
        <w:t>资助方可</w:t>
      </w:r>
      <w:r>
        <w:rPr>
          <w:rFonts w:hint="eastAsia" w:ascii="仿宋_GB2312" w:eastAsia="仿宋_GB2312"/>
          <w:bCs/>
          <w:sz w:val="32"/>
          <w:szCs w:val="32"/>
        </w:rPr>
        <w:t>了解对应项目的申请简表</w:t>
      </w:r>
      <w:r>
        <w:rPr>
          <w:rFonts w:ascii="仿宋_GB2312" w:eastAsia="仿宋_GB2312"/>
          <w:bCs/>
          <w:sz w:val="32"/>
          <w:szCs w:val="32"/>
        </w:rPr>
        <w:t>信息（</w:t>
      </w:r>
      <w:r>
        <w:rPr>
          <w:rFonts w:hint="eastAsia" w:ascii="仿宋_GB2312" w:eastAsia="仿宋_GB2312"/>
          <w:bCs/>
          <w:sz w:val="32"/>
          <w:szCs w:val="32"/>
        </w:rPr>
        <w:t>包括</w:t>
      </w:r>
      <w:r>
        <w:rPr>
          <w:rFonts w:ascii="仿宋_GB2312" w:eastAsia="仿宋_GB2312"/>
          <w:bCs/>
          <w:sz w:val="32"/>
          <w:szCs w:val="32"/>
        </w:rPr>
        <w:t>项目信息、</w:t>
      </w:r>
      <w:r>
        <w:rPr>
          <w:rFonts w:hint="eastAsia" w:ascii="仿宋_GB2312" w:eastAsia="仿宋_GB2312"/>
          <w:bCs/>
          <w:sz w:val="32"/>
          <w:szCs w:val="32"/>
        </w:rPr>
        <w:t>申请人</w:t>
      </w:r>
      <w:r>
        <w:rPr>
          <w:rFonts w:ascii="仿宋_GB2312" w:eastAsia="仿宋_GB2312"/>
          <w:bCs/>
          <w:sz w:val="32"/>
          <w:szCs w:val="32"/>
        </w:rPr>
        <w:t>基本信息、项目经费</w:t>
      </w:r>
      <w:r>
        <w:rPr>
          <w:rFonts w:hint="eastAsia" w:ascii="仿宋_GB2312" w:eastAsia="仿宋_GB2312"/>
          <w:bCs/>
          <w:sz w:val="32"/>
          <w:szCs w:val="32"/>
        </w:rPr>
        <w:t>预算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成员、</w:t>
      </w:r>
      <w:r>
        <w:rPr>
          <w:rFonts w:hint="eastAsia" w:ascii="仿宋_GB2312" w:eastAsia="仿宋_GB2312"/>
          <w:bCs/>
          <w:sz w:val="32"/>
          <w:szCs w:val="32"/>
        </w:rPr>
        <w:t>预期成果</w:t>
      </w:r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</w:t>
      </w:r>
    </w:p>
    <w:p w14:paraId="4D289EAA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</w:rPr>
        <w:t>项目成果</w:t>
      </w:r>
    </w:p>
    <w:p w14:paraId="6361BF74">
      <w:pPr>
        <w:pStyle w:val="3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实施</w:t>
      </w:r>
      <w:r>
        <w:rPr>
          <w:rFonts w:ascii="仿宋_GB2312" w:eastAsia="仿宋_GB2312"/>
          <w:sz w:val="32"/>
          <w:szCs w:val="32"/>
        </w:rPr>
        <w:t>期间，项目</w:t>
      </w:r>
      <w:r>
        <w:rPr>
          <w:rFonts w:hint="eastAsia" w:ascii="仿宋_GB2312" w:eastAsia="仿宋_GB2312"/>
          <w:sz w:val="32"/>
          <w:szCs w:val="32"/>
        </w:rPr>
        <w:t>实施方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履行联合</w:t>
      </w:r>
      <w:r>
        <w:rPr>
          <w:rFonts w:ascii="仿宋_GB2312" w:eastAsia="仿宋_GB2312"/>
          <w:sz w:val="32"/>
          <w:szCs w:val="32"/>
        </w:rPr>
        <w:t>基金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合同所获得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知识产权</w:t>
      </w:r>
      <w:r>
        <w:rPr>
          <w:rFonts w:hint="eastAsia" w:ascii="仿宋_GB2312" w:eastAsia="仿宋_GB2312"/>
          <w:spacing w:val="-2"/>
          <w:sz w:val="32"/>
          <w:szCs w:val="32"/>
        </w:rPr>
        <w:t>。</w:t>
      </w:r>
    </w:p>
    <w:p w14:paraId="4795CA5D">
      <w:pPr>
        <w:pStyle w:val="3"/>
        <w:spacing w:line="580" w:lineRule="exact"/>
        <w:ind w:firstLine="640"/>
        <w:outlineLvl w:val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四、本须知</w:t>
      </w:r>
      <w:r>
        <w:rPr>
          <w:rFonts w:ascii="黑体" w:hAnsi="黑体" w:eastAsia="黑体"/>
          <w:bCs/>
          <w:sz w:val="32"/>
          <w:szCs w:val="32"/>
        </w:rPr>
        <w:t>涉及的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成果</w:t>
      </w:r>
      <w:r>
        <w:rPr>
          <w:rFonts w:hint="eastAsia" w:ascii="黑体" w:hAnsi="黑体" w:eastAsia="黑体"/>
          <w:bCs/>
          <w:sz w:val="32"/>
          <w:szCs w:val="32"/>
        </w:rPr>
        <w:t>归属约定</w:t>
      </w:r>
    </w:p>
    <w:p w14:paraId="7DC9E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1.项目承担方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实施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项目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val="en-US" w:eastAsia="zh-CN"/>
        </w:rPr>
        <w:t>形成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的研究成果申请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val="en-US" w:eastAsia="zh-CN"/>
        </w:rPr>
        <w:t>知识产权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的，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  <w:lang w:val="en-US" w:eastAsia="zh-CN"/>
        </w:rPr>
        <w:t>知识产权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val="en-US" w:eastAsia="zh-CN"/>
        </w:rPr>
        <w:t>所有权由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项目承担方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、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联合资助</w:t>
      </w:r>
      <w:r>
        <w:rPr>
          <w:rFonts w:hint="eastAsia" w:ascii="仿宋_GB2312" w:hAnsi="Calibri" w:eastAsia="仿宋_GB2312" w:cs="Times New Roman"/>
          <w:bCs/>
          <w:sz w:val="32"/>
          <w:szCs w:val="32"/>
          <w:highlight w:val="none"/>
        </w:rPr>
        <w:t>方</w:t>
      </w:r>
      <w:r>
        <w:rPr>
          <w:rFonts w:hint="eastAsia" w:ascii="仿宋_GB2312" w:eastAsia="仿宋_GB2312" w:cs="Times New Roman"/>
          <w:bCs/>
          <w:sz w:val="32"/>
          <w:szCs w:val="32"/>
          <w:highlight w:val="none"/>
          <w:lang w:eastAsia="zh-CN"/>
        </w:rPr>
        <w:t>共有；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任何一方以共有知识产权申报各类科学技术奖励的，需提前取得另一方同意，如一方未告知独自实施报奖的，另一方保留追究责任的权利。</w:t>
      </w:r>
    </w:p>
    <w:p w14:paraId="76163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2.项目承担方、联合资助方均享有本项目研究成果在科研、教学等非商业用途方面的无偿使用权。</w:t>
      </w:r>
    </w:p>
    <w:p w14:paraId="6DCFA3C9">
      <w:pPr>
        <w:numPr>
          <w:ilvl w:val="0"/>
          <w:numId w:val="0"/>
        </w:numPr>
        <w:spacing w:line="560" w:lineRule="exact"/>
        <w:ind w:firstLine="640"/>
        <w:jc w:val="left"/>
        <w:rPr>
          <w:rFonts w:hint="eastAsia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3.本项目研究成果原则上由甲方统筹实施科技成果转化，所得收益由甲、乙双方协商分配。</w:t>
      </w:r>
    </w:p>
    <w:p w14:paraId="59524628">
      <w:pPr>
        <w:pStyle w:val="3"/>
        <w:spacing w:line="580" w:lineRule="exact"/>
        <w:ind w:firstLine="64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bCs/>
          <w:sz w:val="32"/>
          <w:szCs w:val="32"/>
        </w:rPr>
        <w:t>项目</w:t>
      </w:r>
      <w:r>
        <w:rPr>
          <w:rFonts w:ascii="仿宋_GB2312" w:eastAsia="仿宋_GB2312"/>
          <w:bCs/>
          <w:sz w:val="32"/>
          <w:szCs w:val="32"/>
        </w:rPr>
        <w:t>立项后，</w:t>
      </w:r>
      <w:r>
        <w:rPr>
          <w:rFonts w:hint="eastAsia" w:ascii="Times New Roman" w:hAnsi="Times New Roman" w:eastAsia="仿宋_GB2312"/>
          <w:sz w:val="32"/>
          <w:szCs w:val="32"/>
        </w:rPr>
        <w:t>项目实施方和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联合</w:t>
      </w:r>
      <w:r>
        <w:rPr>
          <w:rFonts w:hint="eastAsia" w:ascii="Times New Roman" w:hAnsi="Times New Roman" w:eastAsia="仿宋_GB2312"/>
          <w:sz w:val="32"/>
          <w:szCs w:val="32"/>
        </w:rPr>
        <w:t>资助方协商确定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成果</w:t>
      </w:r>
      <w:r>
        <w:rPr>
          <w:rFonts w:hint="eastAsia" w:ascii="Times New Roman" w:hAnsi="Times New Roman" w:eastAsia="仿宋_GB2312"/>
          <w:sz w:val="32"/>
          <w:szCs w:val="32"/>
        </w:rPr>
        <w:t>共有事宜。</w:t>
      </w:r>
    </w:p>
    <w:p w14:paraId="5CB55984">
      <w:pPr>
        <w:pStyle w:val="3"/>
        <w:spacing w:line="580" w:lineRule="exact"/>
        <w:ind w:firstLine="640"/>
        <w:rPr>
          <w:rFonts w:hint="eastAsia" w:ascii="仿宋_GB2312" w:eastAsia="仿宋_GB2312"/>
          <w:bCs/>
          <w:sz w:val="32"/>
          <w:szCs w:val="32"/>
          <w:lang w:eastAsia="zh-CN"/>
        </w:rPr>
      </w:pPr>
    </w:p>
    <w:p w14:paraId="2CC01741">
      <w:pPr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434F4952">
      <w:pPr>
        <w:spacing w:line="580" w:lineRule="exact"/>
        <w:jc w:val="center"/>
        <w:rPr>
          <w:rFonts w:hint="eastAsia" w:ascii="方正小标宋简体" w:eastAsia="方正小标宋简体"/>
          <w:w w:val="98"/>
          <w:sz w:val="44"/>
          <w:szCs w:val="44"/>
        </w:rPr>
      </w:pPr>
    </w:p>
    <w:p w14:paraId="06D097A5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8"/>
          <w:sz w:val="44"/>
          <w:szCs w:val="44"/>
        </w:rPr>
        <w:t>浙江省自然科学基金</w:t>
      </w:r>
      <w:r>
        <w:rPr>
          <w:rFonts w:hint="eastAsia" w:ascii="方正小标宋简体" w:eastAsia="方正小标宋简体"/>
          <w:w w:val="98"/>
          <w:sz w:val="44"/>
          <w:szCs w:val="44"/>
          <w:lang w:eastAsia="zh-CN"/>
        </w:rPr>
        <w:t>白马湖实验室</w:t>
      </w:r>
      <w:r>
        <w:rPr>
          <w:rFonts w:hint="eastAsia" w:ascii="方正小标宋简体" w:eastAsia="方正小标宋简体"/>
          <w:w w:val="98"/>
          <w:sz w:val="44"/>
          <w:szCs w:val="44"/>
        </w:rPr>
        <w:t>联合基金</w:t>
      </w: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个人承诺书</w:t>
      </w:r>
    </w:p>
    <w:p w14:paraId="7B824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C50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本人在此郑重承诺：已阅读知晓并遵守《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浙江省自然科学基金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eastAsia="zh-CN"/>
        </w:rPr>
        <w:t>白马湖实验室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联合基金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申请须知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》，在成果归属等方面将按照相关要求执行。</w:t>
      </w:r>
    </w:p>
    <w:p w14:paraId="3C799166"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0910510">
      <w:pPr>
        <w:spacing w:line="560" w:lineRule="exact"/>
        <w:ind w:firstLine="4480" w:firstLineChars="14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仿宋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</w:p>
    <w:p w14:paraId="71AC65BF">
      <w:pPr>
        <w:spacing w:line="560" w:lineRule="exact"/>
        <w:ind w:firstLine="4480" w:firstLineChars="140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签署时间：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FC524C-0D60-415D-8E9D-75666BC0D0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BC4482-50CC-4EF2-9C5A-17C0DC467AC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A7FBCC-8280-41B9-9E19-284344C22B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F3C714D-38FA-48EE-85F9-2BC9BFA30E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C676010-5EE0-419A-BAC5-AB5BF66C1AB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5B9DB"/>
    <w:multiLevelType w:val="singleLevel"/>
    <w:tmpl w:val="37F5B9D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NTM2NzdlZDQ5YjYyMTk0NmVkZmU0MTYyMGFmN2IifQ=="/>
  </w:docVars>
  <w:rsids>
    <w:rsidRoot w:val="6BFFF505"/>
    <w:rsid w:val="13E708EA"/>
    <w:rsid w:val="33FF39A5"/>
    <w:rsid w:val="37BF9170"/>
    <w:rsid w:val="3B7D2DEE"/>
    <w:rsid w:val="3D5F53B1"/>
    <w:rsid w:val="4BFF4AE1"/>
    <w:rsid w:val="6BFFF505"/>
    <w:rsid w:val="74923209"/>
    <w:rsid w:val="7D1805AF"/>
    <w:rsid w:val="7F7CEFEB"/>
    <w:rsid w:val="BC9BB8A6"/>
    <w:rsid w:val="DFE3D037"/>
    <w:rsid w:val="EBF66699"/>
    <w:rsid w:val="EBF6A9E4"/>
    <w:rsid w:val="EEFFAE5C"/>
    <w:rsid w:val="F6BFC57E"/>
    <w:rsid w:val="F6DF50E9"/>
    <w:rsid w:val="FBEF28D0"/>
    <w:rsid w:val="FEEB4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sz w:val="32"/>
    </w:rPr>
  </w:style>
  <w:style w:type="paragraph" w:styleId="3">
    <w:name w:val="Body Text Indent"/>
    <w:basedOn w:val="1"/>
    <w:semiHidden/>
    <w:qFormat/>
    <w:uiPriority w:val="0"/>
    <w:pPr>
      <w:adjustRightInd w:val="0"/>
      <w:snapToGrid w:val="0"/>
      <w:ind w:firstLine="560" w:firstLineChars="200"/>
    </w:pPr>
    <w:rPr>
      <w:rFonts w:ascii="宋体" w:hAnsi="宋体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736</Words>
  <Characters>741</Characters>
  <Lines>0</Lines>
  <Paragraphs>0</Paragraphs>
  <TotalTime>2</TotalTime>
  <ScaleCrop>false</ScaleCrop>
  <LinksUpToDate>false</LinksUpToDate>
  <CharactersWithSpaces>813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2021-06-01T16:56:00Z</dcterms:created>
  <dc:creator>kjt</dc:creator>
  <cp:lastModifiedBy>jj_13</cp:lastModifiedBy>
  <dcterms:modified xsi:type="dcterms:W3CDTF">2025-07-09T11:16:39Z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F59D7C702B814625A163D1DE67E3C71E_13</vt:lpwstr>
  </property>
  <property fmtid="{D5CDD505-2E9C-101B-9397-08002B2CF9AE}" pid="4" name="KSOTemplateDocerSaveRecord">
    <vt:lpwstr>eyJoZGlkIjoiZmY3NmJkNDlmOGQwMDYzYjFhYzM4NWM4ZTE0ZTMxYmUifQ==</vt:lpwstr>
  </property>
</Properties>
</file>