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B37A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 w14:paraId="7E4CF907">
      <w:pPr>
        <w:spacing w:line="560" w:lineRule="exact"/>
        <w:jc w:val="center"/>
        <w:rPr>
          <w:rFonts w:cs="方正小标宋简体" w:asciiTheme="minorEastAsia" w:hAnsiTheme="minorEastAsia" w:eastAsiaTheme="minorEastAsia"/>
          <w:sz w:val="44"/>
          <w:szCs w:val="40"/>
        </w:rPr>
      </w:pPr>
      <w:r>
        <w:rPr>
          <w:rFonts w:hint="eastAsia" w:cs="方正小标宋简体" w:asciiTheme="minorEastAsia" w:hAnsiTheme="minorEastAsia" w:eastAsiaTheme="minorEastAsia"/>
          <w:sz w:val="44"/>
          <w:szCs w:val="40"/>
        </w:rPr>
        <w:t>衢州学院著作出版审核申请表</w:t>
      </w:r>
    </w:p>
    <w:tbl>
      <w:tblPr>
        <w:tblStyle w:val="4"/>
        <w:tblW w:w="14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29"/>
        <w:gridCol w:w="849"/>
        <w:gridCol w:w="959"/>
        <w:gridCol w:w="1310"/>
        <w:gridCol w:w="1276"/>
        <w:gridCol w:w="1180"/>
        <w:gridCol w:w="1042"/>
        <w:gridCol w:w="992"/>
        <w:gridCol w:w="1344"/>
        <w:gridCol w:w="1118"/>
        <w:gridCol w:w="1570"/>
      </w:tblGrid>
      <w:tr w14:paraId="31E6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3" w:type="dxa"/>
            <w:shd w:val="clear" w:color="auto" w:fill="FFFFFF"/>
            <w:vAlign w:val="center"/>
          </w:tcPr>
          <w:p w14:paraId="069434E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著作名称</w:t>
            </w:r>
          </w:p>
        </w:tc>
        <w:tc>
          <w:tcPr>
            <w:tcW w:w="5823" w:type="dxa"/>
            <w:gridSpan w:val="5"/>
            <w:shd w:val="clear" w:color="auto" w:fill="FFFFFF"/>
            <w:vAlign w:val="center"/>
          </w:tcPr>
          <w:p w14:paraId="2B2EEE7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2" w:type="dxa"/>
            <w:gridSpan w:val="2"/>
            <w:shd w:val="clear" w:color="auto" w:fill="FFFFFF"/>
            <w:vAlign w:val="center"/>
          </w:tcPr>
          <w:p w14:paraId="321E0DB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所在学院（部）</w:t>
            </w:r>
          </w:p>
        </w:tc>
        <w:tc>
          <w:tcPr>
            <w:tcW w:w="5024" w:type="dxa"/>
            <w:gridSpan w:val="4"/>
            <w:shd w:val="clear" w:color="auto" w:fill="FFFFFF"/>
            <w:vAlign w:val="center"/>
          </w:tcPr>
          <w:p w14:paraId="6DCA1DB3"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 w14:paraId="2B1A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Merge w:val="restart"/>
            <w:shd w:val="clear" w:color="auto" w:fill="FFFFFF"/>
            <w:vAlign w:val="center"/>
          </w:tcPr>
          <w:p w14:paraId="2394C0E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编写人员信息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12B4618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163B2A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DEACC5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F7BEC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7AF08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5916596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59187A5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4F26801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学历/学位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916E40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AC607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3728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default" w:ascii="黑体" w:hAnsi="黑体" w:eastAsia="黑体"/>
                <w:sz w:val="24"/>
                <w:woUserID w:val="1"/>
              </w:rPr>
              <w:t>工作</w:t>
            </w: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</w:tr>
      <w:tr w14:paraId="0FD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vMerge w:val="continue"/>
            <w:shd w:val="clear" w:color="auto" w:fill="FFFFFF"/>
            <w:vAlign w:val="center"/>
          </w:tcPr>
          <w:p w14:paraId="53D9AE8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9" w:type="dxa"/>
            <w:shd w:val="clear" w:color="auto" w:fill="FFFFFF"/>
            <w:vAlign w:val="center"/>
          </w:tcPr>
          <w:p w14:paraId="5F1BB9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5EC12B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14:paraId="7801D7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37BC68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C1F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14:paraId="217325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1863A4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6529F7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46BFE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64E0A2E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EC4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vMerge w:val="continue"/>
            <w:shd w:val="clear" w:color="auto" w:fill="FFFFFF"/>
            <w:vAlign w:val="center"/>
          </w:tcPr>
          <w:p w14:paraId="605EAF3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9" w:type="dxa"/>
            <w:shd w:val="clear" w:color="auto" w:fill="FFFFFF"/>
            <w:vAlign w:val="center"/>
          </w:tcPr>
          <w:p w14:paraId="556F51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0AE58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14:paraId="2C6119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0A1717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5273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14:paraId="20AB83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642DF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3A49AA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40B6C3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4FED991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020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vMerge w:val="continue"/>
            <w:shd w:val="clear" w:color="auto" w:fill="FFFFFF"/>
            <w:vAlign w:val="center"/>
          </w:tcPr>
          <w:p w14:paraId="6F44381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9" w:type="dxa"/>
            <w:shd w:val="clear" w:color="auto" w:fill="FFFFFF"/>
            <w:vAlign w:val="center"/>
          </w:tcPr>
          <w:p w14:paraId="3208D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6718A1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14:paraId="79E94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017A03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2120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14:paraId="058965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106CD6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3D625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59D1F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6E8E172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639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vMerge w:val="continue"/>
            <w:shd w:val="clear" w:color="auto" w:fill="FFFFFF"/>
            <w:vAlign w:val="center"/>
          </w:tcPr>
          <w:p w14:paraId="5430E4D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9" w:type="dxa"/>
            <w:shd w:val="clear" w:color="auto" w:fill="FFFFFF"/>
            <w:vAlign w:val="center"/>
          </w:tcPr>
          <w:p w14:paraId="013E1C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2AFC69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14:paraId="21BC6E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14DA3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FD37A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14:paraId="29BA16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471965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606B2F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632771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3F514D0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4AC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33" w:type="dxa"/>
            <w:vMerge w:val="restart"/>
            <w:shd w:val="clear" w:color="auto" w:fill="FFFFFF"/>
            <w:vAlign w:val="center"/>
          </w:tcPr>
          <w:p w14:paraId="43667E4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著作信息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2CCAF37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</w:rPr>
              <w:t>字数（万）</w:t>
            </w: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6AF1983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拟出版时间</w:t>
            </w:r>
          </w:p>
        </w:tc>
        <w:tc>
          <w:tcPr>
            <w:tcW w:w="3498" w:type="dxa"/>
            <w:gridSpan w:val="3"/>
            <w:shd w:val="clear" w:color="auto" w:fill="FFFFFF"/>
            <w:vAlign w:val="center"/>
          </w:tcPr>
          <w:p w14:paraId="32A6757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意向出版单位</w:t>
            </w:r>
          </w:p>
        </w:tc>
        <w:tc>
          <w:tcPr>
            <w:tcW w:w="5024" w:type="dxa"/>
            <w:gridSpan w:val="4"/>
            <w:shd w:val="clear" w:color="auto" w:fill="FFFFFF"/>
            <w:vAlign w:val="center"/>
          </w:tcPr>
          <w:p w14:paraId="2BB47E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出版经费来源</w:t>
            </w:r>
          </w:p>
        </w:tc>
      </w:tr>
      <w:tr w14:paraId="39BD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3" w:type="dxa"/>
            <w:vMerge w:val="continue"/>
            <w:shd w:val="clear" w:color="auto" w:fill="FFFFFF"/>
            <w:vAlign w:val="center"/>
          </w:tcPr>
          <w:p w14:paraId="16B12B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shd w:val="clear" w:color="auto" w:fill="FFFFFF"/>
            <w:vAlign w:val="center"/>
          </w:tcPr>
          <w:p w14:paraId="2D3278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1CE17D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8" w:type="dxa"/>
            <w:gridSpan w:val="3"/>
            <w:shd w:val="clear" w:color="auto" w:fill="FFFFFF"/>
            <w:vAlign w:val="center"/>
          </w:tcPr>
          <w:p w14:paraId="3E4B2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24" w:type="dxa"/>
            <w:gridSpan w:val="4"/>
            <w:shd w:val="clear" w:color="auto" w:fill="FFFFFF"/>
            <w:vAlign w:val="center"/>
          </w:tcPr>
          <w:p w14:paraId="32C5D8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80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4802" w:type="dxa"/>
            <w:gridSpan w:val="12"/>
            <w:shd w:val="clear" w:color="auto" w:fill="FFFFFF"/>
            <w:vAlign w:val="center"/>
          </w:tcPr>
          <w:p w14:paraId="05D543F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一、著作作者承诺</w:t>
            </w:r>
          </w:p>
          <w:p w14:paraId="269CC9F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520192E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，本著作所有编写人员政治立场坚定，学术功底扎实，遵纪守法，无师德师风、学术不端等问题。本著作内容政治方向、价值导向正确，无知识产权争议。若填报失实或违反有关规定，本人承担所有责任。</w:t>
            </w:r>
          </w:p>
          <w:p w14:paraId="44EC230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A86AB8">
            <w:pPr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</w:p>
          <w:p w14:paraId="4DFA9B72">
            <w:pPr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第一作者（签字）：</w:t>
            </w:r>
          </w:p>
          <w:p w14:paraId="22B5A593">
            <w:pPr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  <w:tr w14:paraId="023E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4802" w:type="dxa"/>
            <w:gridSpan w:val="12"/>
            <w:shd w:val="clear" w:color="auto" w:fill="FFFFFF"/>
          </w:tcPr>
          <w:p w14:paraId="30C1FA5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专著</w:t>
            </w:r>
            <w:r>
              <w:rPr>
                <w:rFonts w:hint="eastAsia" w:ascii="黑体" w:hAnsi="黑体" w:eastAsia="黑体"/>
                <w:sz w:val="24"/>
              </w:rPr>
              <w:t>内容审核</w:t>
            </w:r>
          </w:p>
          <w:p w14:paraId="79A6CA7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对著作书稿的思想性、科学性、系统性、支撑性、前沿性、规范性等进行审核，严把政治关、学术关。政治把关要重点审核著作的政治方向和价值取向，学术把关要重点审核著作的学术导向以及内容的科学性、先进性）</w:t>
            </w:r>
          </w:p>
          <w:p w14:paraId="5942F831">
            <w:pPr>
              <w:rPr>
                <w:rFonts w:ascii="黑体" w:hAnsi="黑体" w:eastAsia="黑体"/>
                <w:sz w:val="24"/>
              </w:rPr>
            </w:pPr>
          </w:p>
          <w:p w14:paraId="7F65BC6B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</w:rPr>
            </w:pPr>
          </w:p>
          <w:p w14:paraId="73A90B0C">
            <w:pPr>
              <w:jc w:val="left"/>
              <w:rPr>
                <w:rFonts w:hint="eastAsia" w:ascii="仿宋" w:hAnsi="仿宋"/>
                <w:sz w:val="24"/>
              </w:rPr>
            </w:pPr>
            <w:bookmarkStart w:id="0" w:name="_GoBack"/>
            <w:bookmarkEnd w:id="0"/>
          </w:p>
          <w:p w14:paraId="7B91366E">
            <w:pPr>
              <w:jc w:val="left"/>
              <w:rPr>
                <w:rFonts w:ascii="仿宋" w:hAnsi="仿宋"/>
                <w:sz w:val="24"/>
              </w:rPr>
            </w:pPr>
          </w:p>
          <w:p w14:paraId="46F2662D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</w:rPr>
            </w:pPr>
          </w:p>
          <w:p w14:paraId="5DA449FB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</w:rPr>
            </w:pPr>
          </w:p>
          <w:p w14:paraId="624E06E6">
            <w:pPr>
              <w:ind w:left="433" w:leftChars="206" w:firstLine="6960" w:firstLineChars="290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学院科研负责人（签字）： </w:t>
            </w:r>
            <w:r>
              <w:rPr>
                <w:rFonts w:ascii="仿宋" w:hAnsi="仿宋"/>
                <w:sz w:val="24"/>
              </w:rPr>
              <w:t xml:space="preserve">              </w:t>
            </w:r>
          </w:p>
          <w:p w14:paraId="3BD488A5">
            <w:pPr>
              <w:ind w:firstLine="7320" w:firstLineChars="3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（学院（部）盖章）               年 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 xml:space="preserve">月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 w14:paraId="3680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4802" w:type="dxa"/>
            <w:gridSpan w:val="12"/>
            <w:shd w:val="clear" w:color="auto" w:fill="FFFFFF"/>
          </w:tcPr>
          <w:p w14:paraId="2337112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三、著作编写人员审核意见</w:t>
            </w:r>
          </w:p>
          <w:p w14:paraId="54654DF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（重点审核著作编写人员的政治立场、学术功底、师德师风等方面，以及对著作内容的政治方向和价值取向。非本单位的编写人员应由对方单位党委审核）</w:t>
            </w:r>
          </w:p>
          <w:p w14:paraId="6E979ABE">
            <w:pPr>
              <w:rPr>
                <w:rFonts w:ascii="仿宋_GB2312" w:eastAsia="仿宋_GB2312"/>
                <w:sz w:val="24"/>
              </w:rPr>
            </w:pPr>
          </w:p>
          <w:p w14:paraId="66AB584D">
            <w:pPr>
              <w:rPr>
                <w:rFonts w:ascii="仿宋_GB2312" w:eastAsia="仿宋_GB2312"/>
                <w:sz w:val="24"/>
              </w:rPr>
            </w:pPr>
          </w:p>
          <w:p w14:paraId="73AFED7A">
            <w:pPr>
              <w:ind w:firstLine="8160" w:firstLineChars="3400"/>
              <w:rPr>
                <w:rFonts w:ascii="仿宋" w:hAnsi="仿宋"/>
                <w:sz w:val="24"/>
              </w:rPr>
            </w:pPr>
          </w:p>
          <w:p w14:paraId="2C466A20">
            <w:pPr>
              <w:ind w:firstLine="8160" w:firstLineChars="3400"/>
              <w:rPr>
                <w:rFonts w:ascii="仿宋" w:hAnsi="仿宋"/>
                <w:sz w:val="24"/>
              </w:rPr>
            </w:pPr>
          </w:p>
          <w:p w14:paraId="61850CE0">
            <w:pPr>
              <w:rPr>
                <w:rFonts w:ascii="仿宋" w:hAnsi="仿宋"/>
                <w:sz w:val="24"/>
              </w:rPr>
            </w:pPr>
          </w:p>
          <w:p w14:paraId="5C98DE01">
            <w:pPr>
              <w:ind w:firstLine="8160" w:firstLineChars="3400"/>
              <w:rPr>
                <w:rFonts w:ascii="仿宋" w:hAnsi="仿宋"/>
                <w:sz w:val="24"/>
              </w:rPr>
            </w:pPr>
          </w:p>
          <w:p w14:paraId="208215A3">
            <w:pPr>
              <w:ind w:firstLine="8160" w:firstLineChars="34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学院（部）党组织负责人（签字）：</w:t>
            </w:r>
          </w:p>
          <w:p w14:paraId="03DFE886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</w:rPr>
              <w:t xml:space="preserve">（学院（部）党组织盖章）         年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hint="eastAsia" w:ascii="仿宋" w:hAnsi="仿宋"/>
                <w:sz w:val="24"/>
              </w:rPr>
              <w:t xml:space="preserve"> 月 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hint="eastAsia" w:ascii="仿宋" w:hAnsi="仿宋"/>
                <w:sz w:val="24"/>
              </w:rPr>
              <w:t>日</w:t>
            </w:r>
          </w:p>
          <w:p w14:paraId="23944FEB">
            <w:pPr>
              <w:rPr>
                <w:rFonts w:ascii="仿宋" w:hAnsi="仿宋"/>
                <w:sz w:val="24"/>
              </w:rPr>
            </w:pPr>
          </w:p>
          <w:p w14:paraId="59E047F9">
            <w:pPr>
              <w:ind w:firstLine="7320" w:firstLineChars="3050"/>
              <w:jc w:val="left"/>
              <w:rPr>
                <w:rFonts w:ascii="仿宋" w:hAnsi="仿宋"/>
                <w:sz w:val="24"/>
              </w:rPr>
            </w:pPr>
          </w:p>
        </w:tc>
      </w:tr>
    </w:tbl>
    <w:p w14:paraId="51A5F4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216C6-F046-4CEB-9656-43C148F5E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FB1A72-2B9B-49DE-B280-E243BE8968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325D54-C00D-4C39-90A7-1642377FFD1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1C4627A-1120-4172-A804-88E9C2A34A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B923812-67DE-4BCB-9022-933431EF8B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GUyYzM2ZDg2NTA4OWRiMzgzMTc4NDMwZDIyODgifQ=="/>
  </w:docVars>
  <w:rsids>
    <w:rsidRoot w:val="00C42864"/>
    <w:rsid w:val="006C2557"/>
    <w:rsid w:val="00703A1D"/>
    <w:rsid w:val="007F751D"/>
    <w:rsid w:val="008302E7"/>
    <w:rsid w:val="00BF53AA"/>
    <w:rsid w:val="00C42864"/>
    <w:rsid w:val="00DC1D9E"/>
    <w:rsid w:val="00F2116B"/>
    <w:rsid w:val="2A4644B1"/>
    <w:rsid w:val="2DFEFDE9"/>
    <w:rsid w:val="FFD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442</Words>
  <Characters>442</Characters>
  <Lines>4</Lines>
  <Paragraphs>1</Paragraphs>
  <TotalTime>21</TotalTime>
  <ScaleCrop>false</ScaleCrop>
  <LinksUpToDate>false</LinksUpToDate>
  <CharactersWithSpaces>505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2024-03-01T17:32:00Z</dcterms:created>
  <dc:creator>Administrator</dc:creator>
  <cp:lastModifiedBy>萱</cp:lastModifiedBy>
  <dcterms:modified xsi:type="dcterms:W3CDTF">2024-10-22T08:10:32Z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37528383D12848C4B689CC97836780BD_12</vt:lpwstr>
  </property>
</Properties>
</file>