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>填表人：     兰忠平                              填表日期：201</w:t>
      </w:r>
      <w:r>
        <w:rPr>
          <w:rFonts w:hint="eastAsia" w:ascii="仿宋_GB2312" w:hAnsi="华文中宋"/>
          <w:bCs/>
          <w:sz w:val="24"/>
          <w:lang w:val="en-US" w:eastAsia="zh-CN"/>
        </w:rPr>
        <w:t>8</w:t>
      </w:r>
      <w:r>
        <w:rPr>
          <w:rFonts w:hint="eastAsia" w:ascii="仿宋_GB2312" w:hAnsi="华文中宋"/>
          <w:bCs/>
          <w:sz w:val="24"/>
        </w:rPr>
        <w:t>年12月26日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隐喻真值条件及相关逻辑问题研究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浙江省哲学社会科学发展规划办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2018.01——2019.12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兰忠平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徐昌和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舒霖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严春妹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刘雅雯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胡兴莉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B3901"/>
    <w:rsid w:val="000C18D5"/>
    <w:rsid w:val="000E5D1E"/>
    <w:rsid w:val="00114C1F"/>
    <w:rsid w:val="00172805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20DD"/>
    <w:rsid w:val="00306CF0"/>
    <w:rsid w:val="003611C1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0929"/>
    <w:rsid w:val="004827AB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10725"/>
    <w:rsid w:val="00825719"/>
    <w:rsid w:val="008471DE"/>
    <w:rsid w:val="0084792E"/>
    <w:rsid w:val="0085798C"/>
    <w:rsid w:val="00893B64"/>
    <w:rsid w:val="0090471B"/>
    <w:rsid w:val="00911538"/>
    <w:rsid w:val="00931841"/>
    <w:rsid w:val="00951618"/>
    <w:rsid w:val="009806E1"/>
    <w:rsid w:val="00982DB3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C6A94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7420A"/>
    <w:rsid w:val="00E86DF5"/>
    <w:rsid w:val="00E938E1"/>
    <w:rsid w:val="00EB1ED3"/>
    <w:rsid w:val="00EC1725"/>
    <w:rsid w:val="00EF4B59"/>
    <w:rsid w:val="00EF781C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09604AD0"/>
    <w:rsid w:val="4A9F4DAC"/>
    <w:rsid w:val="57E218C4"/>
    <w:rsid w:val="660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121</Words>
  <Characters>696</Characters>
  <Lines>5</Lines>
  <Paragraphs>1</Paragraphs>
  <TotalTime>7</TotalTime>
  <ScaleCrop>false</ScaleCrop>
  <LinksUpToDate>false</LinksUpToDate>
  <CharactersWithSpaces>816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2018-01-12T02:09:00Z</dcterms:created>
  <dc:creator>Lenovo User</dc:creator>
  <cp:lastModifiedBy>exempli gratia</cp:lastModifiedBy>
  <cp:lastPrinted>2019-01-15T06:05:19Z</cp:lastPrinted>
  <dcterms:modified xsi:type="dcterms:W3CDTF">2019-01-15T06:06:03Z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