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B11A84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B11A84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</w:t>
      </w:r>
      <w:r w:rsidR="005D31E4">
        <w:rPr>
          <w:rFonts w:ascii="仿宋_GB2312" w:hAnsi="华文中宋" w:hint="eastAsia"/>
          <w:bCs/>
          <w:sz w:val="24"/>
        </w:rPr>
        <w:t xml:space="preserve"> </w:t>
      </w:r>
      <w:r w:rsidR="000972E7">
        <w:rPr>
          <w:rFonts w:ascii="宋体" w:eastAsia="宋体" w:hAnsi="宋体" w:cs="宋体" w:hint="eastAsia"/>
          <w:bCs/>
          <w:sz w:val="24"/>
        </w:rPr>
        <w:t>雷宏</w:t>
      </w:r>
      <w:r w:rsidR="000972E7">
        <w:rPr>
          <w:rFonts w:ascii="仿宋_GB2312" w:hAnsi="华文中宋" w:hint="eastAsia"/>
          <w:bCs/>
          <w:sz w:val="24"/>
        </w:rPr>
        <w:t xml:space="preserve">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</w:t>
      </w:r>
      <w:r w:rsidR="003C7A59">
        <w:rPr>
          <w:rFonts w:ascii="仿宋_GB2312" w:hAnsi="华文中宋" w:hint="eastAsia"/>
          <w:bCs/>
          <w:sz w:val="24"/>
        </w:rPr>
        <w:t xml:space="preserve">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填表日期：</w:t>
      </w:r>
      <w:r w:rsidR="005D31E4">
        <w:rPr>
          <w:rFonts w:ascii="仿宋_GB2312" w:hAnsi="华文中宋" w:hint="eastAsia"/>
          <w:bCs/>
          <w:sz w:val="24"/>
        </w:rPr>
        <w:t>201</w:t>
      </w:r>
      <w:r w:rsidR="000972E7">
        <w:rPr>
          <w:rFonts w:ascii="仿宋_GB2312" w:hAnsi="华文中宋" w:hint="eastAsia"/>
          <w:bCs/>
          <w:sz w:val="24"/>
        </w:rPr>
        <w:t>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4D5A74">
        <w:rPr>
          <w:rFonts w:ascii="仿宋_GB2312" w:hAnsi="华文中宋" w:hint="eastAsia"/>
          <w:bCs/>
          <w:sz w:val="24"/>
        </w:rPr>
        <w:t>1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0972E7">
        <w:rPr>
          <w:rFonts w:ascii="仿宋_GB2312" w:hAnsi="华文中宋" w:hint="eastAsia"/>
          <w:bCs/>
          <w:sz w:val="24"/>
        </w:rPr>
        <w:t>8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0972E7" w:rsidRDefault="000972E7" w:rsidP="000972E7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0972E7">
              <w:rPr>
                <w:rFonts w:ascii="宋体" w:eastAsia="宋体" w:hAnsi="宋体" w:hint="eastAsia"/>
                <w:sz w:val="21"/>
                <w:szCs w:val="21"/>
              </w:rPr>
              <w:t>高</w:t>
            </w:r>
            <w:proofErr w:type="gramStart"/>
            <w:r w:rsidRPr="000972E7">
              <w:rPr>
                <w:rFonts w:ascii="宋体" w:eastAsia="宋体" w:hAnsi="宋体" w:hint="eastAsia"/>
                <w:sz w:val="21"/>
                <w:szCs w:val="21"/>
              </w:rPr>
              <w:t>分散铜</w:t>
            </w:r>
            <w:proofErr w:type="gramEnd"/>
            <w:r w:rsidRPr="000972E7">
              <w:rPr>
                <w:rFonts w:ascii="宋体" w:eastAsia="宋体" w:hAnsi="宋体" w:hint="eastAsia"/>
                <w:sz w:val="21"/>
                <w:szCs w:val="21"/>
              </w:rPr>
              <w:t>基催化剂的制备及其催化</w:t>
            </w:r>
            <w:r w:rsidRPr="000972E7">
              <w:rPr>
                <w:rFonts w:hint="eastAsia"/>
                <w:sz w:val="21"/>
                <w:szCs w:val="21"/>
              </w:rPr>
              <w:t xml:space="preserve"> CO</w:t>
            </w:r>
            <w:r w:rsidRPr="000972E7">
              <w:rPr>
                <w:rFonts w:hint="eastAsia"/>
                <w:sz w:val="21"/>
                <w:szCs w:val="21"/>
                <w:vertAlign w:val="subscript"/>
              </w:rPr>
              <w:t>2</w:t>
            </w:r>
            <w:r w:rsidRPr="000972E7">
              <w:rPr>
                <w:rFonts w:ascii="宋体" w:eastAsia="宋体" w:hAnsi="宋体" w:hint="eastAsia"/>
                <w:sz w:val="21"/>
                <w:szCs w:val="21"/>
              </w:rPr>
              <w:t>加氢合成甲醇应用研究</w:t>
            </w:r>
          </w:p>
        </w:tc>
      </w:tr>
      <w:tr w:rsidR="00DA3CEB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487685" w:rsidRDefault="000972E7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972E7">
              <w:rPr>
                <w:rFonts w:ascii="宋体" w:eastAsia="宋体" w:hAnsi="宋体" w:hint="eastAsia"/>
                <w:sz w:val="21"/>
                <w:szCs w:val="21"/>
              </w:rPr>
              <w:t>衢州市科学技术局</w:t>
            </w:r>
          </w:p>
        </w:tc>
      </w:tr>
      <w:tr w:rsidR="00DA3CEB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0972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972E7">
              <w:rPr>
                <w:rFonts w:ascii="宋体" w:eastAsia="宋体" w:hAnsi="宋体" w:hint="eastAsia"/>
                <w:sz w:val="21"/>
                <w:szCs w:val="21"/>
              </w:rPr>
              <w:t>2017-01-01 至 2018-12-31</w:t>
            </w:r>
          </w:p>
        </w:tc>
      </w:tr>
      <w:tr w:rsidR="002F663E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684F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无</w:t>
            </w:r>
          </w:p>
        </w:tc>
      </w:tr>
      <w:tr w:rsidR="009E5CF9" w:rsidRPr="00226E55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0972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雷宏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0972E7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副高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0972E7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0972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项目负责人</w:t>
            </w:r>
          </w:p>
        </w:tc>
      </w:tr>
      <w:tr w:rsidR="005D31E4" w:rsidRPr="00226E55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0972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陈晓彬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0972E7" w:rsidP="001A083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中级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0972E7" w:rsidP="001A083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0972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催化剂制备</w:t>
            </w:r>
          </w:p>
        </w:tc>
      </w:tr>
      <w:tr w:rsidR="005D31E4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0972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王俊艳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0972E7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中级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0972E7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0972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催化剂活性测试</w:t>
            </w:r>
          </w:p>
        </w:tc>
      </w:tr>
      <w:tr w:rsidR="005D31E4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0972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李杰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0972E7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副高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0972E7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0972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催化剂表征</w:t>
            </w:r>
          </w:p>
        </w:tc>
      </w:tr>
      <w:tr w:rsidR="00297FFB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0972E7" w:rsidP="001A083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/>
                <w:sz w:val="21"/>
                <w:szCs w:val="21"/>
              </w:rPr>
              <w:t>郑启富</w:t>
            </w:r>
            <w:proofErr w:type="gramEnd"/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0972E7" w:rsidP="000972E7">
            <w:pPr>
              <w:spacing w:line="240" w:lineRule="exact"/>
              <w:ind w:leftChars="-40" w:left="1" w:rightChars="-6" w:right="-17" w:hangingChars="54" w:hanging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正高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0972E7" w:rsidP="001A083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0972E7" w:rsidP="004C249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催化剂结构设计</w:t>
            </w:r>
          </w:p>
        </w:tc>
      </w:tr>
      <w:tr w:rsidR="00297FFB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297FF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297FFB">
            <w:pPr>
              <w:spacing w:line="240" w:lineRule="exact"/>
              <w:ind w:leftChars="-40" w:left="1" w:rightChars="-6" w:right="-17" w:hangingChars="54" w:hanging="113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0972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0972E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487685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0972E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0972E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0972E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0972E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0972E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0972E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193264" w:rsidRDefault="000972E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0972E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C0411A" w:rsidRDefault="000972E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0972E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0972E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034D0C" w:rsidP="00034D0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0972E7" w:rsidP="00034D0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  <w:r w:rsidR="00034D0C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="00AD681C">
              <w:rPr>
                <w:rFonts w:ascii="宋体" w:eastAsia="宋体" w:hAnsi="宋体" w:hint="eastAsia"/>
                <w:sz w:val="21"/>
                <w:szCs w:val="21"/>
              </w:rPr>
              <w:t>10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AD681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AD681C" w:rsidP="00034D0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4.28871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0972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申请一项发明专利</w:t>
            </w:r>
          </w:p>
          <w:p w:rsidR="00297FFB" w:rsidRPr="00226E55" w:rsidRDefault="00297FFB" w:rsidP="001C1B4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D272F2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0.37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45561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D272F2">
              <w:rPr>
                <w:rFonts w:ascii="宋体" w:eastAsia="宋体" w:hAnsi="宋体" w:hint="eastAsia"/>
                <w:sz w:val="21"/>
                <w:szCs w:val="21"/>
              </w:rPr>
              <w:t>1.42206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D272F2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D272F2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D272F2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1.27115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D272F2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D272F2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D272F2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0.48</w:t>
            </w:r>
            <w:r w:rsidR="00B45561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D272F2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0.0955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D272F2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D272F2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05CE0" w:rsidP="00705CE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D272F2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0.15</w:t>
            </w:r>
            <w:r w:rsidR="00B45561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7FFB" w:rsidRDefault="00684FE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无</w:t>
            </w:r>
          </w:p>
          <w:p w:rsidR="00297FFB" w:rsidRDefault="00297FF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7FFB" w:rsidRPr="00226E55" w:rsidRDefault="00297FFB" w:rsidP="00B455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297FFB" w:rsidRPr="00226E55">
        <w:trPr>
          <w:cantSplit/>
          <w:trHeight w:val="62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413D4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487685" w:rsidRDefault="00297FFB" w:rsidP="00487685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B11A84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BC0" w:rsidRDefault="008F5BC0">
      <w:r>
        <w:separator/>
      </w:r>
    </w:p>
  </w:endnote>
  <w:endnote w:type="continuationSeparator" w:id="0">
    <w:p w:rsidR="008F5BC0" w:rsidRDefault="008F5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SimSun-ExtB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BC0" w:rsidRDefault="008F5BC0">
      <w:r>
        <w:separator/>
      </w:r>
    </w:p>
  </w:footnote>
  <w:footnote w:type="continuationSeparator" w:id="0">
    <w:p w:rsidR="008F5BC0" w:rsidRDefault="008F5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D5" w:rsidRPr="005B5C9C" w:rsidRDefault="000C18D5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34D0C"/>
    <w:rsid w:val="00075F83"/>
    <w:rsid w:val="000972E7"/>
    <w:rsid w:val="000A5AE7"/>
    <w:rsid w:val="000C18D5"/>
    <w:rsid w:val="000E5D1E"/>
    <w:rsid w:val="00114C1F"/>
    <w:rsid w:val="00193264"/>
    <w:rsid w:val="0019337E"/>
    <w:rsid w:val="001A083C"/>
    <w:rsid w:val="001A7029"/>
    <w:rsid w:val="001B15E8"/>
    <w:rsid w:val="001C1B4B"/>
    <w:rsid w:val="001D0DC6"/>
    <w:rsid w:val="00226E55"/>
    <w:rsid w:val="0028497F"/>
    <w:rsid w:val="00297FFB"/>
    <w:rsid w:val="002B436C"/>
    <w:rsid w:val="002D0689"/>
    <w:rsid w:val="002F663E"/>
    <w:rsid w:val="002F670E"/>
    <w:rsid w:val="00306CF0"/>
    <w:rsid w:val="003611C1"/>
    <w:rsid w:val="0038423E"/>
    <w:rsid w:val="00391194"/>
    <w:rsid w:val="003A4AFC"/>
    <w:rsid w:val="003B3ACD"/>
    <w:rsid w:val="003C592E"/>
    <w:rsid w:val="003C7A59"/>
    <w:rsid w:val="00400052"/>
    <w:rsid w:val="00413D43"/>
    <w:rsid w:val="00427898"/>
    <w:rsid w:val="004306C9"/>
    <w:rsid w:val="0043319A"/>
    <w:rsid w:val="00470680"/>
    <w:rsid w:val="00487685"/>
    <w:rsid w:val="004C249F"/>
    <w:rsid w:val="004D5A74"/>
    <w:rsid w:val="004E0550"/>
    <w:rsid w:val="00543257"/>
    <w:rsid w:val="005476B2"/>
    <w:rsid w:val="005615FB"/>
    <w:rsid w:val="005916BA"/>
    <w:rsid w:val="005B5C9C"/>
    <w:rsid w:val="005D31E4"/>
    <w:rsid w:val="005D4705"/>
    <w:rsid w:val="005E31AA"/>
    <w:rsid w:val="006039E1"/>
    <w:rsid w:val="00673DE3"/>
    <w:rsid w:val="00681D2A"/>
    <w:rsid w:val="006826EA"/>
    <w:rsid w:val="00684FEB"/>
    <w:rsid w:val="006C6207"/>
    <w:rsid w:val="006D0840"/>
    <w:rsid w:val="00702887"/>
    <w:rsid w:val="00705CE0"/>
    <w:rsid w:val="0074120C"/>
    <w:rsid w:val="0074203B"/>
    <w:rsid w:val="00750E76"/>
    <w:rsid w:val="00772051"/>
    <w:rsid w:val="0079007F"/>
    <w:rsid w:val="00795C22"/>
    <w:rsid w:val="00796257"/>
    <w:rsid w:val="007A5841"/>
    <w:rsid w:val="007D56DB"/>
    <w:rsid w:val="007F1D51"/>
    <w:rsid w:val="007F1D5C"/>
    <w:rsid w:val="00825719"/>
    <w:rsid w:val="0084792E"/>
    <w:rsid w:val="0085798C"/>
    <w:rsid w:val="00893B64"/>
    <w:rsid w:val="008F5BC0"/>
    <w:rsid w:val="0090471B"/>
    <w:rsid w:val="00911538"/>
    <w:rsid w:val="00931841"/>
    <w:rsid w:val="00951618"/>
    <w:rsid w:val="009806E1"/>
    <w:rsid w:val="00990BD1"/>
    <w:rsid w:val="009B0303"/>
    <w:rsid w:val="009D0732"/>
    <w:rsid w:val="009D3E6C"/>
    <w:rsid w:val="009E54E4"/>
    <w:rsid w:val="009E5CF9"/>
    <w:rsid w:val="009F2C69"/>
    <w:rsid w:val="009F7F6F"/>
    <w:rsid w:val="00A37EC8"/>
    <w:rsid w:val="00AA3890"/>
    <w:rsid w:val="00AA72EE"/>
    <w:rsid w:val="00AD681C"/>
    <w:rsid w:val="00B11A84"/>
    <w:rsid w:val="00B24629"/>
    <w:rsid w:val="00B45561"/>
    <w:rsid w:val="00B50BD0"/>
    <w:rsid w:val="00B5307D"/>
    <w:rsid w:val="00B64212"/>
    <w:rsid w:val="00B93FAF"/>
    <w:rsid w:val="00BB0AE7"/>
    <w:rsid w:val="00BC3CDE"/>
    <w:rsid w:val="00BD4672"/>
    <w:rsid w:val="00BE6A96"/>
    <w:rsid w:val="00C0411A"/>
    <w:rsid w:val="00C35FA0"/>
    <w:rsid w:val="00C63A2D"/>
    <w:rsid w:val="00CB19A3"/>
    <w:rsid w:val="00CB3A0E"/>
    <w:rsid w:val="00CF0235"/>
    <w:rsid w:val="00D10B98"/>
    <w:rsid w:val="00D272F2"/>
    <w:rsid w:val="00D27685"/>
    <w:rsid w:val="00D43ED9"/>
    <w:rsid w:val="00D46945"/>
    <w:rsid w:val="00DA3CEB"/>
    <w:rsid w:val="00DB4E48"/>
    <w:rsid w:val="00DC777E"/>
    <w:rsid w:val="00DD6D68"/>
    <w:rsid w:val="00E132F1"/>
    <w:rsid w:val="00E938E1"/>
    <w:rsid w:val="00EB1ED3"/>
    <w:rsid w:val="00EC1725"/>
    <w:rsid w:val="00EF4B59"/>
    <w:rsid w:val="00F23C04"/>
    <w:rsid w:val="00F46305"/>
    <w:rsid w:val="00F463E3"/>
    <w:rsid w:val="00F554DA"/>
    <w:rsid w:val="00F56C5B"/>
    <w:rsid w:val="00F90DBE"/>
    <w:rsid w:val="00F96A9C"/>
    <w:rsid w:val="00FB765D"/>
    <w:rsid w:val="00FE42E2"/>
    <w:rsid w:val="00FE4BF1"/>
    <w:rsid w:val="00FF0891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lenovo</cp:lastModifiedBy>
  <cp:revision>3</cp:revision>
  <cp:lastPrinted>2012-12-19T09:11:00Z</cp:lastPrinted>
  <dcterms:created xsi:type="dcterms:W3CDTF">2019-01-09T08:12:00Z</dcterms:created>
  <dcterms:modified xsi:type="dcterms:W3CDTF">2019-01-09T08:18:00Z</dcterms:modified>
</cp:coreProperties>
</file>