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1C27AA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A716DC">
        <w:rPr>
          <w:rFonts w:ascii="仿宋_GB2312" w:hAnsi="华文中宋" w:hint="eastAsia"/>
          <w:bCs/>
          <w:sz w:val="24"/>
        </w:rPr>
        <w:t>黄晓刚</w:t>
      </w:r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16DC">
              <w:rPr>
                <w:rFonts w:ascii="宋体" w:eastAsia="宋体" w:hAnsi="宋体" w:hint="eastAsia"/>
                <w:sz w:val="21"/>
                <w:szCs w:val="21"/>
              </w:rPr>
              <w:t>智能充电系统关键技术研究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A716DC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衢州市科技局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716DC" w:rsidP="00A716D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2018.10.01-2020.12.31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衢州光明电力投资集团有限公司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黄晓刚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716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716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王建成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716D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716D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衢州光明电力投资集团有限公司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硬件设计</w:t>
            </w:r>
          </w:p>
        </w:tc>
      </w:tr>
      <w:tr w:rsidR="00A716DC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杨威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48155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48155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赋腾信息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科技有限公司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硬件电路调试</w:t>
            </w:r>
          </w:p>
        </w:tc>
      </w:tr>
      <w:tr w:rsidR="00A716DC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徐拥华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衢州光明电力投资集团有限公司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硬件测试</w:t>
            </w:r>
          </w:p>
        </w:tc>
      </w:tr>
      <w:tr w:rsidR="00A716DC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江舒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软件程序设计</w:t>
            </w:r>
          </w:p>
        </w:tc>
      </w:tr>
      <w:tr w:rsidR="00A716DC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吴飞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调试</w:t>
            </w:r>
          </w:p>
        </w:tc>
      </w:tr>
      <w:tr w:rsidR="00A716DC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16DC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A716D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</w:tr>
      <w:tr w:rsidR="00A716DC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716DC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A716DC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193264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A716DC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C0411A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A716DC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0.7万元</w:t>
            </w:r>
          </w:p>
        </w:tc>
      </w:tr>
      <w:tr w:rsidR="00A716DC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803B25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3.63474</w:t>
            </w:r>
            <w:r w:rsidR="00A716D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716DC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803B25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发表EI会议论文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3篇、中文核心期刊1篇；</w:t>
            </w:r>
          </w:p>
          <w:p w:rsidR="00A716DC" w:rsidRPr="00226E55" w:rsidRDefault="00803B25" w:rsidP="00803B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授权发明专利1项、申请相关发明专利3项。</w:t>
            </w:r>
          </w:p>
        </w:tc>
      </w:tr>
      <w:tr w:rsidR="00A716DC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03B25">
              <w:rPr>
                <w:rFonts w:ascii="宋体" w:eastAsia="宋体" w:hAnsi="宋体" w:hint="eastAsia"/>
                <w:sz w:val="21"/>
                <w:szCs w:val="21"/>
              </w:rPr>
              <w:t>0.96274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716DC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716DC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803B25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1.3180</w:t>
            </w:r>
            <w:r w:rsidR="00A716D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716DC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803B2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A716DC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A716DC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803B25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0.4540</w:t>
            </w:r>
            <w:r w:rsidR="00A716D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716DC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803B25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A716D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A716DC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716DC" w:rsidRDefault="00A716DC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716DC" w:rsidRDefault="00A716DC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16DC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716DC" w:rsidRPr="00226E55" w:rsidRDefault="00A716DC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16DC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16DC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16DC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226E55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16DC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Default="00A716DC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DC" w:rsidRPr="00487685" w:rsidRDefault="00A716DC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1C27AA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53" w:rsidRDefault="00032753">
      <w:r>
        <w:separator/>
      </w:r>
    </w:p>
  </w:endnote>
  <w:endnote w:type="continuationSeparator" w:id="0">
    <w:p w:rsidR="00032753" w:rsidRDefault="0003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53" w:rsidRDefault="00032753">
      <w:r>
        <w:separator/>
      </w:r>
    </w:p>
  </w:footnote>
  <w:footnote w:type="continuationSeparator" w:id="0">
    <w:p w:rsidR="00032753" w:rsidRDefault="0003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C27AA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03B25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716DC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4D63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604</Words>
  <Characters>306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3</cp:revision>
  <cp:lastPrinted>2012-12-19T09:11:00Z</cp:lastPrinted>
  <dcterms:created xsi:type="dcterms:W3CDTF">2019-05-29T01:20:00Z</dcterms:created>
  <dcterms:modified xsi:type="dcterms:W3CDTF">2019-05-29T07:36:00Z</dcterms:modified>
</cp:coreProperties>
</file>