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r w:rsidR="00F67E87">
        <w:rPr>
          <w:rFonts w:ascii="仿宋_GB2312" w:hAnsi="华文中宋" w:hint="eastAsia"/>
          <w:bCs/>
          <w:sz w:val="24"/>
        </w:rPr>
        <w:t>徐天有</w:t>
      </w:r>
      <w:r w:rsidR="00BC3CDE" w:rsidRPr="00226E55">
        <w:rPr>
          <w:rFonts w:ascii="仿宋_GB2312" w:hAnsi="华文中宋" w:hint="eastAsia"/>
          <w:bCs/>
          <w:sz w:val="24"/>
        </w:rPr>
        <w:t xml:space="preserve">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F67E87">
        <w:rPr>
          <w:rFonts w:ascii="仿宋_GB2312" w:hAnsi="华文中宋" w:hint="eastAsia"/>
          <w:bCs/>
          <w:sz w:val="24"/>
        </w:rPr>
        <w:t>2</w:t>
      </w:r>
      <w:r w:rsidR="00D0103F">
        <w:rPr>
          <w:rFonts w:ascii="仿宋_GB2312" w:hAnsi="华文中宋" w:hint="eastAsia"/>
          <w:bCs/>
          <w:sz w:val="24"/>
        </w:rPr>
        <w:t>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F67E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67E87">
              <w:rPr>
                <w:rFonts w:ascii="宋体" w:eastAsia="宋体" w:hAnsi="宋体" w:hint="eastAsia"/>
                <w:sz w:val="21"/>
                <w:szCs w:val="21"/>
              </w:rPr>
              <w:t>高效废水脱氮、除COD生物菌剂的研发及应用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F67E87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横向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F67E87" w:rsidP="00F67E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67E87">
              <w:rPr>
                <w:rFonts w:ascii="宋体" w:eastAsia="宋体" w:hAnsi="宋体"/>
                <w:sz w:val="21"/>
                <w:szCs w:val="21"/>
              </w:rPr>
              <w:t>2018.12-2021.12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徐天有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67E8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67E87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F67E87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程慎玉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方案设计</w:t>
            </w:r>
          </w:p>
        </w:tc>
      </w:tr>
      <w:tr w:rsidR="00F67E87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曾惠明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方案实施</w:t>
            </w:r>
          </w:p>
        </w:tc>
      </w:tr>
      <w:tr w:rsidR="00F67E87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程海翔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方案实施</w:t>
            </w:r>
          </w:p>
        </w:tc>
      </w:tr>
      <w:tr w:rsidR="00F67E87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赵芝清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检测</w:t>
            </w:r>
          </w:p>
        </w:tc>
      </w:tr>
      <w:tr w:rsidR="00F67E87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沈晓莉等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EA6D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87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检测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8335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8335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683354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67E87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67E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67E87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1.1214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F67E87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67E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0.1214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683354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A8" w:rsidRDefault="00CF36A8">
      <w:r>
        <w:separator/>
      </w:r>
    </w:p>
  </w:endnote>
  <w:endnote w:type="continuationSeparator" w:id="0">
    <w:p w:rsidR="00CF36A8" w:rsidRDefault="00CF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A8" w:rsidRDefault="00CF36A8">
      <w:r>
        <w:separator/>
      </w:r>
    </w:p>
  </w:footnote>
  <w:footnote w:type="continuationSeparator" w:id="0">
    <w:p w:rsidR="00CF36A8" w:rsidRDefault="00CF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07AA"/>
    <w:rsid w:val="0000628F"/>
    <w:rsid w:val="000073D2"/>
    <w:rsid w:val="00016CF4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83354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CF36A8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67E87"/>
    <w:rsid w:val="00F90DBE"/>
    <w:rsid w:val="00F96A9C"/>
    <w:rsid w:val="00FB765D"/>
    <w:rsid w:val="00FE173C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Windows 用户</cp:lastModifiedBy>
  <cp:revision>4</cp:revision>
  <cp:lastPrinted>2012-12-19T09:11:00Z</cp:lastPrinted>
  <dcterms:created xsi:type="dcterms:W3CDTF">2019-06-19T03:57:00Z</dcterms:created>
  <dcterms:modified xsi:type="dcterms:W3CDTF">2019-06-20T06:43:00Z</dcterms:modified>
</cp:coreProperties>
</file>