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E80069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BFCFB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    </w:pict>
          </mc:Fallback>
        </mc:AlternateConten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5D31E4">
        <w:rPr>
          <w:rFonts w:ascii="仿宋_GB2312" w:hAnsi="华文中宋" w:hint="eastAsia"/>
          <w:bCs/>
          <w:sz w:val="24"/>
        </w:rPr>
        <w:t xml:space="preserve">   </w:t>
      </w:r>
      <w:proofErr w:type="gramStart"/>
      <w:r w:rsidR="00986FB3">
        <w:rPr>
          <w:rFonts w:ascii="仿宋_GB2312" w:hAnsi="华文中宋" w:hint="eastAsia"/>
          <w:bCs/>
          <w:sz w:val="24"/>
        </w:rPr>
        <w:t>吴锡标</w:t>
      </w:r>
      <w:proofErr w:type="gramEnd"/>
      <w:r w:rsidR="005D31E4">
        <w:rPr>
          <w:rFonts w:ascii="仿宋_GB2312" w:hAnsi="华文中宋" w:hint="eastAsia"/>
          <w:bCs/>
          <w:sz w:val="24"/>
        </w:rPr>
        <w:t xml:space="preserve">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D0103F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A973E9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73E9">
              <w:rPr>
                <w:rFonts w:ascii="宋体" w:eastAsia="宋体" w:hAnsi="宋体" w:hint="eastAsia"/>
                <w:sz w:val="21"/>
                <w:szCs w:val="21"/>
              </w:rPr>
              <w:t>《衢州市民政事业发展“十三五”规划》实施情况中期评估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A973E9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横向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986FB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吴锡标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986FB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986FB3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986FB3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>
              <w:rPr>
                <w:rFonts w:ascii="宋体" w:eastAsia="宋体" w:hAnsi="宋体"/>
                <w:sz w:val="21"/>
                <w:szCs w:val="21"/>
              </w:rPr>
              <w:t>主持</w:t>
            </w:r>
          </w:p>
        </w:tc>
      </w:tr>
      <w:tr w:rsidR="005D31E4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ind w:leftChars="-40" w:left="1" w:rightChars="-6" w:right="-17" w:hangingChars="54" w:hanging="113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86FB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86FB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986FB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0.24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  <w:r w:rsidR="00986FB3">
              <w:rPr>
                <w:rFonts w:ascii="宋体" w:eastAsia="宋体" w:hAnsi="宋体" w:hint="eastAsia"/>
                <w:sz w:val="21"/>
                <w:szCs w:val="21"/>
              </w:rPr>
              <w:t>（激励费）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986FB3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034D0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86FB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4.8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86FB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86FB3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1.1577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1C1B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86FB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0.018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86FB3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0.062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4556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86FB3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其它（激励费）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86FB3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1.077778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_GoBack" w:colFirst="3" w:colLast="3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bookmarkEnd w:id="0"/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84792E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102" w:rsidRDefault="00F46102">
      <w:r>
        <w:separator/>
      </w:r>
    </w:p>
  </w:endnote>
  <w:endnote w:type="continuationSeparator" w:id="0">
    <w:p w:rsidR="00F46102" w:rsidRDefault="00F4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102" w:rsidRDefault="00F46102">
      <w:r>
        <w:separator/>
      </w:r>
    </w:p>
  </w:footnote>
  <w:footnote w:type="continuationSeparator" w:id="0">
    <w:p w:rsidR="00F46102" w:rsidRDefault="00F46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85DF1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967BB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33446"/>
    <w:rsid w:val="00951618"/>
    <w:rsid w:val="009806E1"/>
    <w:rsid w:val="00986FB3"/>
    <w:rsid w:val="00990BD1"/>
    <w:rsid w:val="009D0732"/>
    <w:rsid w:val="009D3E6C"/>
    <w:rsid w:val="009E54E4"/>
    <w:rsid w:val="009E5CF9"/>
    <w:rsid w:val="009F2C69"/>
    <w:rsid w:val="009F7F6F"/>
    <w:rsid w:val="00A116C7"/>
    <w:rsid w:val="00A37EC8"/>
    <w:rsid w:val="00A973E9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E1B74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102"/>
    <w:rsid w:val="00F46305"/>
    <w:rsid w:val="00F463E3"/>
    <w:rsid w:val="00F554DA"/>
    <w:rsid w:val="00F56C5B"/>
    <w:rsid w:val="00F7601D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B0565E-A184-48C1-A817-3BF78D9B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641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admin</cp:lastModifiedBy>
  <cp:revision>4</cp:revision>
  <cp:lastPrinted>2012-12-19T09:11:00Z</cp:lastPrinted>
  <dcterms:created xsi:type="dcterms:W3CDTF">2019-06-17T07:15:00Z</dcterms:created>
  <dcterms:modified xsi:type="dcterms:W3CDTF">2019-06-19T02:50:00Z</dcterms:modified>
</cp:coreProperties>
</file>