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63" w:rsidRDefault="00B36063" w:rsidP="00B36063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6"/>
          <w:szCs w:val="36"/>
        </w:rPr>
        <w:t>浙江省科学技术奖公示信息表</w:t>
      </w:r>
      <w:r>
        <w:rPr>
          <w:rFonts w:hint="eastAsia"/>
          <w:sz w:val="32"/>
          <w:szCs w:val="32"/>
        </w:rPr>
        <w:t>（单位提名）</w:t>
      </w:r>
    </w:p>
    <w:p w:rsidR="00405F02" w:rsidRDefault="00B36063" w:rsidP="00B3606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提名奖项：</w:t>
      </w:r>
      <w:r>
        <w:rPr>
          <w:rFonts w:hint="eastAsia"/>
          <w:sz w:val="28"/>
          <w:szCs w:val="28"/>
        </w:rPr>
        <w:t>自然科学奖</w:t>
      </w:r>
      <w:bookmarkStart w:id="0" w:name="_GoBack"/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57"/>
        <w:gridCol w:w="2946"/>
        <w:gridCol w:w="1276"/>
        <w:gridCol w:w="901"/>
      </w:tblGrid>
      <w:tr w:rsidR="00B36063" w:rsidTr="00C0518F">
        <w:tc>
          <w:tcPr>
            <w:tcW w:w="1134" w:type="dxa"/>
          </w:tcPr>
          <w:p w:rsidR="00B36063" w:rsidRDefault="00B36063" w:rsidP="00B36063">
            <w:r>
              <w:rPr>
                <w:rFonts w:hint="eastAsia"/>
              </w:rPr>
              <w:t>成果名称</w:t>
            </w:r>
          </w:p>
        </w:tc>
        <w:tc>
          <w:tcPr>
            <w:tcW w:w="7280" w:type="dxa"/>
            <w:gridSpan w:val="4"/>
          </w:tcPr>
          <w:p w:rsidR="00B36063" w:rsidRDefault="00B36063" w:rsidP="00B36063">
            <w:r w:rsidRPr="00B36063">
              <w:rPr>
                <w:rFonts w:hint="eastAsia"/>
              </w:rPr>
              <w:t>层状金属化合物的表面特性与超薄磁性纳米器件设计</w:t>
            </w:r>
          </w:p>
        </w:tc>
      </w:tr>
      <w:tr w:rsidR="00B36063" w:rsidTr="00C0518F">
        <w:tc>
          <w:tcPr>
            <w:tcW w:w="1134" w:type="dxa"/>
          </w:tcPr>
          <w:p w:rsidR="00B36063" w:rsidRDefault="00B36063" w:rsidP="00B36063">
            <w:r>
              <w:rPr>
                <w:rFonts w:hint="eastAsia"/>
              </w:rPr>
              <w:t>提名等级</w:t>
            </w:r>
          </w:p>
        </w:tc>
        <w:tc>
          <w:tcPr>
            <w:tcW w:w="7280" w:type="dxa"/>
            <w:gridSpan w:val="4"/>
          </w:tcPr>
          <w:p w:rsidR="00B36063" w:rsidRDefault="00B36063" w:rsidP="00B36063">
            <w:r>
              <w:rPr>
                <w:rFonts w:hint="eastAsia"/>
              </w:rPr>
              <w:t>一等奖</w:t>
            </w:r>
          </w:p>
        </w:tc>
      </w:tr>
      <w:tr w:rsidR="00C0518F" w:rsidTr="00C0518F">
        <w:tc>
          <w:tcPr>
            <w:tcW w:w="1134" w:type="dxa"/>
            <w:vMerge w:val="restart"/>
          </w:tcPr>
          <w:p w:rsidR="00C0518F" w:rsidRDefault="00C0518F" w:rsidP="00B36063">
            <w:r>
              <w:rPr>
                <w:rFonts w:hint="eastAsia"/>
              </w:rPr>
              <w:t>提名书相关内容</w:t>
            </w:r>
          </w:p>
        </w:tc>
        <w:tc>
          <w:tcPr>
            <w:tcW w:w="7280" w:type="dxa"/>
            <w:gridSpan w:val="4"/>
          </w:tcPr>
          <w:p w:rsidR="00C0518F" w:rsidRDefault="00C0518F" w:rsidP="00B36063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主要知识产权</w:t>
            </w:r>
          </w:p>
        </w:tc>
      </w:tr>
      <w:tr w:rsidR="00C0518F" w:rsidTr="00C0518F">
        <w:tc>
          <w:tcPr>
            <w:tcW w:w="1134" w:type="dxa"/>
            <w:vMerge/>
          </w:tcPr>
          <w:p w:rsidR="00C0518F" w:rsidRDefault="00C0518F" w:rsidP="00B36063"/>
        </w:tc>
        <w:tc>
          <w:tcPr>
            <w:tcW w:w="2157" w:type="dxa"/>
          </w:tcPr>
          <w:p w:rsidR="00C0518F" w:rsidRDefault="00C0518F" w:rsidP="00B36063">
            <w:r>
              <w:rPr>
                <w:rFonts w:hint="eastAsia"/>
              </w:rPr>
              <w:t>名称</w:t>
            </w:r>
          </w:p>
        </w:tc>
        <w:tc>
          <w:tcPr>
            <w:tcW w:w="2946" w:type="dxa"/>
          </w:tcPr>
          <w:p w:rsidR="00C0518F" w:rsidRDefault="00C0518F" w:rsidP="00B36063">
            <w:r>
              <w:rPr>
                <w:rFonts w:hint="eastAsia"/>
              </w:rPr>
              <w:t>授权号</w:t>
            </w:r>
          </w:p>
        </w:tc>
        <w:tc>
          <w:tcPr>
            <w:tcW w:w="1276" w:type="dxa"/>
          </w:tcPr>
          <w:p w:rsidR="00C0518F" w:rsidRDefault="00C0518F" w:rsidP="00B36063">
            <w:r>
              <w:rPr>
                <w:rFonts w:hint="eastAsia"/>
              </w:rPr>
              <w:t>发明人</w:t>
            </w:r>
          </w:p>
        </w:tc>
        <w:tc>
          <w:tcPr>
            <w:tcW w:w="901" w:type="dxa"/>
          </w:tcPr>
          <w:p w:rsidR="00C0518F" w:rsidRDefault="00C0518F" w:rsidP="00B36063">
            <w:r>
              <w:rPr>
                <w:rFonts w:hint="eastAsia"/>
              </w:rPr>
              <w:t>状态</w:t>
            </w:r>
          </w:p>
        </w:tc>
      </w:tr>
      <w:tr w:rsidR="00C0518F" w:rsidTr="00C0518F">
        <w:tc>
          <w:tcPr>
            <w:tcW w:w="1134" w:type="dxa"/>
            <w:vMerge/>
          </w:tcPr>
          <w:p w:rsidR="00C0518F" w:rsidRDefault="00C0518F" w:rsidP="00B36063"/>
        </w:tc>
        <w:tc>
          <w:tcPr>
            <w:tcW w:w="2157" w:type="dxa"/>
          </w:tcPr>
          <w:p w:rsidR="00C0518F" w:rsidRDefault="00C0518F" w:rsidP="00B36063">
            <w:pPr>
              <w:rPr>
                <w:rFonts w:hint="eastAsia"/>
              </w:rPr>
            </w:pPr>
            <w:r w:rsidRPr="00B36063">
              <w:rPr>
                <w:rFonts w:hint="eastAsia"/>
              </w:rPr>
              <w:t>纳米二氧化钛修饰的微通道反应器的制备方法</w:t>
            </w:r>
          </w:p>
        </w:tc>
        <w:tc>
          <w:tcPr>
            <w:tcW w:w="2946" w:type="dxa"/>
          </w:tcPr>
          <w:p w:rsidR="00C0518F" w:rsidRDefault="00C0518F" w:rsidP="00B36063">
            <w:pPr>
              <w:rPr>
                <w:rFonts w:hint="eastAsia"/>
              </w:rPr>
            </w:pPr>
            <w:r w:rsidRPr="00B36063">
              <w:t>ZL201510325068.1</w:t>
            </w:r>
          </w:p>
        </w:tc>
        <w:tc>
          <w:tcPr>
            <w:tcW w:w="1276" w:type="dxa"/>
          </w:tcPr>
          <w:p w:rsidR="00C0518F" w:rsidRDefault="00C0518F" w:rsidP="00B36063">
            <w:pPr>
              <w:rPr>
                <w:rFonts w:hint="eastAsia"/>
              </w:rPr>
            </w:pPr>
            <w:r w:rsidRPr="00B36063">
              <w:rPr>
                <w:rFonts w:hint="eastAsia"/>
              </w:rPr>
              <w:t>刘佳，吴鸿健，姜华，陈丽群</w:t>
            </w:r>
          </w:p>
        </w:tc>
        <w:tc>
          <w:tcPr>
            <w:tcW w:w="901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有效</w:t>
            </w:r>
          </w:p>
        </w:tc>
      </w:tr>
      <w:tr w:rsidR="00C0518F" w:rsidTr="00C0518F">
        <w:tc>
          <w:tcPr>
            <w:tcW w:w="1134" w:type="dxa"/>
            <w:vMerge/>
          </w:tcPr>
          <w:p w:rsidR="00C0518F" w:rsidRDefault="00C0518F" w:rsidP="00B36063"/>
        </w:tc>
        <w:tc>
          <w:tcPr>
            <w:tcW w:w="7280" w:type="dxa"/>
            <w:gridSpan w:val="4"/>
          </w:tcPr>
          <w:p w:rsidR="00C0518F" w:rsidRDefault="00C0518F" w:rsidP="00B3606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、代表性论文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目录</w:t>
            </w:r>
          </w:p>
        </w:tc>
      </w:tr>
      <w:tr w:rsidR="00C0518F" w:rsidTr="00C0518F">
        <w:tc>
          <w:tcPr>
            <w:tcW w:w="1134" w:type="dxa"/>
            <w:vMerge/>
          </w:tcPr>
          <w:p w:rsidR="00C0518F" w:rsidRDefault="00C0518F" w:rsidP="00B36063"/>
        </w:tc>
        <w:tc>
          <w:tcPr>
            <w:tcW w:w="2157" w:type="dxa"/>
          </w:tcPr>
          <w:p w:rsidR="00C0518F" w:rsidRPr="00B36063" w:rsidRDefault="00C0518F" w:rsidP="00B36063">
            <w:r>
              <w:rPr>
                <w:rFonts w:hint="eastAsia"/>
              </w:rPr>
              <w:t>作者</w:t>
            </w:r>
          </w:p>
        </w:tc>
        <w:tc>
          <w:tcPr>
            <w:tcW w:w="2946" w:type="dxa"/>
          </w:tcPr>
          <w:p w:rsidR="00C0518F" w:rsidRPr="00B36063" w:rsidRDefault="00C0518F" w:rsidP="00B36063">
            <w:r>
              <w:rPr>
                <w:rFonts w:hint="eastAsia"/>
              </w:rPr>
              <w:t>论文名称</w:t>
            </w:r>
          </w:p>
        </w:tc>
        <w:tc>
          <w:tcPr>
            <w:tcW w:w="1276" w:type="dxa"/>
          </w:tcPr>
          <w:p w:rsidR="00C0518F" w:rsidRPr="00B36063" w:rsidRDefault="00C0518F" w:rsidP="00B36063">
            <w:r>
              <w:rPr>
                <w:rFonts w:hint="eastAsia"/>
              </w:rPr>
              <w:t>发表时间</w:t>
            </w:r>
          </w:p>
        </w:tc>
        <w:tc>
          <w:tcPr>
            <w:tcW w:w="901" w:type="dxa"/>
          </w:tcPr>
          <w:p w:rsidR="00C0518F" w:rsidRPr="00B36063" w:rsidRDefault="00C0518F" w:rsidP="00B36063">
            <w:r>
              <w:rPr>
                <w:rFonts w:hint="eastAsia"/>
              </w:rPr>
              <w:t>他引</w:t>
            </w:r>
          </w:p>
        </w:tc>
      </w:tr>
      <w:tr w:rsidR="00C0518F" w:rsidTr="00C0518F">
        <w:tc>
          <w:tcPr>
            <w:tcW w:w="1134" w:type="dxa"/>
            <w:vMerge/>
          </w:tcPr>
          <w:p w:rsidR="00C0518F" w:rsidRDefault="00C0518F" w:rsidP="00B36063"/>
        </w:tc>
        <w:tc>
          <w:tcPr>
            <w:tcW w:w="2157" w:type="dxa"/>
          </w:tcPr>
          <w:p w:rsidR="00C0518F" w:rsidRPr="00B36063" w:rsidRDefault="00C0518F" w:rsidP="00B36063">
            <w:pPr>
              <w:rPr>
                <w:rFonts w:hint="eastAsia"/>
              </w:rPr>
            </w:pPr>
            <w:r w:rsidRPr="002C3CB8">
              <w:rPr>
                <w:rFonts w:hint="eastAsia"/>
              </w:rPr>
              <w:t>吕亮，何静，卫敏，</w:t>
            </w:r>
            <w:r w:rsidRPr="002C3CB8">
              <w:rPr>
                <w:rFonts w:hint="eastAsia"/>
              </w:rPr>
              <w:t>David G. Evans</w:t>
            </w:r>
            <w:r w:rsidRPr="002C3CB8">
              <w:rPr>
                <w:rFonts w:hint="eastAsia"/>
              </w:rPr>
              <w:t>，段雪</w:t>
            </w:r>
          </w:p>
        </w:tc>
        <w:tc>
          <w:tcPr>
            <w:tcW w:w="2946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t>Factors influencing the removal of fluoride from aqueous solution by calcined Mg-Al-CO3 layered double hydroxides</w:t>
            </w:r>
          </w:p>
        </w:tc>
        <w:tc>
          <w:tcPr>
            <w:tcW w:w="1276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2006</w:t>
            </w:r>
          </w:p>
        </w:tc>
        <w:tc>
          <w:tcPr>
            <w:tcW w:w="901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175</w:t>
            </w:r>
          </w:p>
        </w:tc>
      </w:tr>
      <w:tr w:rsidR="00C0518F" w:rsidTr="00C0518F">
        <w:tc>
          <w:tcPr>
            <w:tcW w:w="1134" w:type="dxa"/>
            <w:vMerge/>
          </w:tcPr>
          <w:p w:rsidR="00C0518F" w:rsidRDefault="00C0518F" w:rsidP="00B36063"/>
        </w:tc>
        <w:tc>
          <w:tcPr>
            <w:tcW w:w="2157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rPr>
                <w:rFonts w:hint="eastAsia"/>
              </w:rPr>
              <w:t>吕亮</w:t>
            </w:r>
            <w:r w:rsidRPr="002C3CB8">
              <w:rPr>
                <w:rFonts w:hint="eastAsia"/>
              </w:rPr>
              <w:t>,</w:t>
            </w:r>
            <w:r w:rsidRPr="002C3CB8">
              <w:rPr>
                <w:rFonts w:hint="eastAsia"/>
              </w:rPr>
              <w:t>何静，卫敏，</w:t>
            </w:r>
            <w:r w:rsidRPr="002C3CB8">
              <w:rPr>
                <w:rFonts w:hint="eastAsia"/>
              </w:rPr>
              <w:t>David G. Evans</w:t>
            </w:r>
            <w:r w:rsidRPr="002C3CB8">
              <w:rPr>
                <w:rFonts w:hint="eastAsia"/>
              </w:rPr>
              <w:t>，周兆良</w:t>
            </w:r>
          </w:p>
        </w:tc>
        <w:tc>
          <w:tcPr>
            <w:tcW w:w="2946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t>Treatment of high fluoride concentration water by MgAl-CO3 layered double hydroxides: Kinetic and equilibrium studies</w:t>
            </w:r>
          </w:p>
        </w:tc>
        <w:tc>
          <w:tcPr>
            <w:tcW w:w="1276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2007</w:t>
            </w:r>
          </w:p>
        </w:tc>
        <w:tc>
          <w:tcPr>
            <w:tcW w:w="901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146</w:t>
            </w:r>
          </w:p>
        </w:tc>
      </w:tr>
      <w:tr w:rsidR="00C0518F" w:rsidTr="00C0518F">
        <w:tc>
          <w:tcPr>
            <w:tcW w:w="1134" w:type="dxa"/>
            <w:vMerge/>
          </w:tcPr>
          <w:p w:rsidR="00C0518F" w:rsidRDefault="00C0518F" w:rsidP="00B36063"/>
        </w:tc>
        <w:tc>
          <w:tcPr>
            <w:tcW w:w="2157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rPr>
                <w:rFonts w:hint="eastAsia"/>
              </w:rPr>
              <w:t>吕亮，何静，卫敏，</w:t>
            </w:r>
            <w:r w:rsidRPr="002C3CB8">
              <w:rPr>
                <w:rFonts w:hint="eastAsia"/>
              </w:rPr>
              <w:t>D. G. Evans</w:t>
            </w:r>
            <w:r w:rsidRPr="002C3CB8">
              <w:rPr>
                <w:rFonts w:hint="eastAsia"/>
              </w:rPr>
              <w:t>，段雪</w:t>
            </w:r>
          </w:p>
        </w:tc>
        <w:tc>
          <w:tcPr>
            <w:tcW w:w="2946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t>Kinetic studies on fluoride removal by calcined layered double hydroxides</w:t>
            </w:r>
          </w:p>
        </w:tc>
        <w:tc>
          <w:tcPr>
            <w:tcW w:w="1276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2006</w:t>
            </w:r>
          </w:p>
        </w:tc>
        <w:tc>
          <w:tcPr>
            <w:tcW w:w="901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</w:tr>
      <w:tr w:rsidR="00C0518F" w:rsidTr="00C0518F">
        <w:tc>
          <w:tcPr>
            <w:tcW w:w="1134" w:type="dxa"/>
            <w:vMerge/>
          </w:tcPr>
          <w:p w:rsidR="00C0518F" w:rsidRDefault="00C0518F" w:rsidP="00B36063"/>
        </w:tc>
        <w:tc>
          <w:tcPr>
            <w:tcW w:w="2157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rPr>
                <w:rFonts w:hint="eastAsia"/>
              </w:rPr>
              <w:t>吕亮</w:t>
            </w:r>
          </w:p>
        </w:tc>
        <w:tc>
          <w:tcPr>
            <w:tcW w:w="2946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t>Defluoridation of drinking water by calcined MgAl-CO3 layered double hydroxides</w:t>
            </w:r>
          </w:p>
        </w:tc>
        <w:tc>
          <w:tcPr>
            <w:tcW w:w="1276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2007</w:t>
            </w:r>
          </w:p>
        </w:tc>
        <w:tc>
          <w:tcPr>
            <w:tcW w:w="901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</w:tr>
      <w:tr w:rsidR="00C0518F" w:rsidTr="00C0518F">
        <w:tc>
          <w:tcPr>
            <w:tcW w:w="1134" w:type="dxa"/>
            <w:vMerge/>
          </w:tcPr>
          <w:p w:rsidR="00C0518F" w:rsidRDefault="00C0518F" w:rsidP="00B36063"/>
        </w:tc>
        <w:tc>
          <w:tcPr>
            <w:tcW w:w="2157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rPr>
                <w:rFonts w:hint="eastAsia"/>
              </w:rPr>
              <w:t>杨建辉，周徐朦，罗雪飘，张绍政，陈亮</w:t>
            </w:r>
          </w:p>
        </w:tc>
        <w:tc>
          <w:tcPr>
            <w:tcW w:w="2946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t>Tunable electronic and magnetic properties of Cr2M'C2T2 (M' = Ti or V; T=O, OH or F)</w:t>
            </w:r>
          </w:p>
        </w:tc>
        <w:tc>
          <w:tcPr>
            <w:tcW w:w="1276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</w:p>
        </w:tc>
        <w:tc>
          <w:tcPr>
            <w:tcW w:w="901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:rsidR="00C0518F" w:rsidTr="00C0518F">
        <w:tc>
          <w:tcPr>
            <w:tcW w:w="1134" w:type="dxa"/>
            <w:vMerge/>
          </w:tcPr>
          <w:p w:rsidR="00C0518F" w:rsidRDefault="00C0518F" w:rsidP="00B36063"/>
        </w:tc>
        <w:tc>
          <w:tcPr>
            <w:tcW w:w="2157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rPr>
                <w:rFonts w:hint="eastAsia"/>
              </w:rPr>
              <w:t>杨建辉，罗雪飘，张绍政，陈亮</w:t>
            </w:r>
          </w:p>
        </w:tc>
        <w:tc>
          <w:tcPr>
            <w:tcW w:w="2946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t>Investigation of magnetic and electronic properties of transition metal doped Sc2CT2 (T = O, OH or F) using a first principles study</w:t>
            </w:r>
          </w:p>
        </w:tc>
        <w:tc>
          <w:tcPr>
            <w:tcW w:w="1276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</w:p>
        </w:tc>
        <w:tc>
          <w:tcPr>
            <w:tcW w:w="901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</w:tr>
      <w:tr w:rsidR="00C0518F" w:rsidTr="00C0518F">
        <w:tc>
          <w:tcPr>
            <w:tcW w:w="1134" w:type="dxa"/>
            <w:vMerge/>
          </w:tcPr>
          <w:p w:rsidR="00C0518F" w:rsidRDefault="00C0518F" w:rsidP="00B36063"/>
        </w:tc>
        <w:tc>
          <w:tcPr>
            <w:tcW w:w="2157" w:type="dxa"/>
          </w:tcPr>
          <w:p w:rsidR="00C0518F" w:rsidRDefault="00C0518F" w:rsidP="002C3CB8">
            <w:pPr>
              <w:rPr>
                <w:rFonts w:hint="eastAsia"/>
              </w:rPr>
            </w:pPr>
            <w:r w:rsidRPr="002C3CB8">
              <w:rPr>
                <w:rFonts w:hint="eastAsia"/>
              </w:rPr>
              <w:t>杨建辉，罗雪飘，周徐朦，张绍政，刘佳，吕亮，陈亮</w:t>
            </w:r>
          </w:p>
        </w:tc>
        <w:tc>
          <w:tcPr>
            <w:tcW w:w="2946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t>Tuning magnetic properties of Cr2M2C3T2 (M = Ti and V) using extensile strain</w:t>
            </w:r>
          </w:p>
        </w:tc>
        <w:tc>
          <w:tcPr>
            <w:tcW w:w="1276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01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2017</w:t>
            </w:r>
          </w:p>
        </w:tc>
      </w:tr>
      <w:tr w:rsidR="00C0518F" w:rsidTr="00C0518F">
        <w:tc>
          <w:tcPr>
            <w:tcW w:w="1134" w:type="dxa"/>
            <w:vMerge/>
          </w:tcPr>
          <w:p w:rsidR="00C0518F" w:rsidRDefault="00C0518F" w:rsidP="00B36063"/>
        </w:tc>
        <w:tc>
          <w:tcPr>
            <w:tcW w:w="2157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rPr>
                <w:rFonts w:hint="eastAsia"/>
              </w:rPr>
              <w:t>杨建辉，</w:t>
            </w:r>
            <w:r w:rsidRPr="002C3CB8">
              <w:rPr>
                <w:rFonts w:hint="eastAsia"/>
              </w:rPr>
              <w:t xml:space="preserve"> </w:t>
            </w:r>
            <w:r w:rsidRPr="002C3CB8">
              <w:rPr>
                <w:rFonts w:hint="eastAsia"/>
              </w:rPr>
              <w:t>张绍政，</w:t>
            </w:r>
            <w:r w:rsidRPr="002C3CB8">
              <w:rPr>
                <w:rFonts w:hint="eastAsia"/>
              </w:rPr>
              <w:t xml:space="preserve"> </w:t>
            </w:r>
            <w:r w:rsidRPr="002C3CB8">
              <w:rPr>
                <w:rFonts w:hint="eastAsia"/>
              </w:rPr>
              <w:t>计嘉琳，韦世豪</w:t>
            </w:r>
          </w:p>
        </w:tc>
        <w:tc>
          <w:tcPr>
            <w:tcW w:w="2946" w:type="dxa"/>
          </w:tcPr>
          <w:p w:rsidR="00C0518F" w:rsidRDefault="00C0518F" w:rsidP="00B36063">
            <w:pPr>
              <w:rPr>
                <w:rFonts w:hint="eastAsia"/>
              </w:rPr>
            </w:pPr>
            <w:r w:rsidRPr="002C3CB8">
              <w:t>Adsorption Activities of O, OH, F and Au on Two-Dimensional Ti2C and Ti3C2 Surfaces</w:t>
            </w:r>
          </w:p>
        </w:tc>
        <w:tc>
          <w:tcPr>
            <w:tcW w:w="1276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1" w:type="dxa"/>
          </w:tcPr>
          <w:p w:rsidR="00C0518F" w:rsidRDefault="00C0518F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2014</w:t>
            </w:r>
          </w:p>
        </w:tc>
      </w:tr>
      <w:tr w:rsidR="00B36063" w:rsidTr="00C0518F">
        <w:tc>
          <w:tcPr>
            <w:tcW w:w="1134" w:type="dxa"/>
          </w:tcPr>
          <w:p w:rsidR="00B36063" w:rsidRDefault="002C3CB8" w:rsidP="00B36063">
            <w:r>
              <w:rPr>
                <w:rFonts w:hint="eastAsia"/>
              </w:rPr>
              <w:lastRenderedPageBreak/>
              <w:t>主要完成人</w:t>
            </w:r>
          </w:p>
        </w:tc>
        <w:tc>
          <w:tcPr>
            <w:tcW w:w="7280" w:type="dxa"/>
            <w:gridSpan w:val="4"/>
          </w:tcPr>
          <w:p w:rsidR="00B36063" w:rsidRDefault="002C3CB8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杨建辉，排名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，副高，衢州学院</w:t>
            </w:r>
          </w:p>
          <w:p w:rsidR="002C3CB8" w:rsidRDefault="002C3CB8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吕亮，排名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，正高，衢州学院</w:t>
            </w:r>
          </w:p>
          <w:p w:rsidR="002C3CB8" w:rsidRDefault="002C3CB8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刘佳，排名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，讲师，衢州学院</w:t>
            </w:r>
          </w:p>
          <w:p w:rsidR="002C3CB8" w:rsidRPr="002C3CB8" w:rsidRDefault="002C3CB8" w:rsidP="00B36063">
            <w:r>
              <w:rPr>
                <w:rFonts w:hint="eastAsia"/>
              </w:rPr>
              <w:t>张绍政，排名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，实验师，衢州学院</w:t>
            </w:r>
          </w:p>
        </w:tc>
      </w:tr>
      <w:tr w:rsidR="002C3CB8" w:rsidTr="00C0518F">
        <w:tc>
          <w:tcPr>
            <w:tcW w:w="1134" w:type="dxa"/>
          </w:tcPr>
          <w:p w:rsidR="002C3CB8" w:rsidRDefault="002C3CB8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主要完成单位</w:t>
            </w:r>
          </w:p>
        </w:tc>
        <w:tc>
          <w:tcPr>
            <w:tcW w:w="7280" w:type="dxa"/>
            <w:gridSpan w:val="4"/>
          </w:tcPr>
          <w:p w:rsidR="002C3CB8" w:rsidRDefault="002C3CB8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衢州学院</w:t>
            </w:r>
          </w:p>
        </w:tc>
      </w:tr>
      <w:tr w:rsidR="002C3CB8" w:rsidTr="00C0518F">
        <w:tc>
          <w:tcPr>
            <w:tcW w:w="1134" w:type="dxa"/>
          </w:tcPr>
          <w:p w:rsidR="002C3CB8" w:rsidRDefault="002C3CB8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提名单位</w:t>
            </w:r>
          </w:p>
        </w:tc>
        <w:tc>
          <w:tcPr>
            <w:tcW w:w="7280" w:type="dxa"/>
            <w:gridSpan w:val="4"/>
          </w:tcPr>
          <w:p w:rsidR="002C3CB8" w:rsidRDefault="002C3CB8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衢州市人民政府</w:t>
            </w:r>
          </w:p>
        </w:tc>
      </w:tr>
      <w:tr w:rsidR="002C3CB8" w:rsidTr="00C0518F">
        <w:tc>
          <w:tcPr>
            <w:tcW w:w="1134" w:type="dxa"/>
          </w:tcPr>
          <w:p w:rsidR="002C3CB8" w:rsidRDefault="002C3CB8" w:rsidP="00B36063">
            <w:pPr>
              <w:rPr>
                <w:rFonts w:hint="eastAsia"/>
              </w:rPr>
            </w:pPr>
            <w:r>
              <w:rPr>
                <w:rFonts w:hint="eastAsia"/>
              </w:rPr>
              <w:t>提名意见</w:t>
            </w:r>
          </w:p>
        </w:tc>
        <w:tc>
          <w:tcPr>
            <w:tcW w:w="7280" w:type="dxa"/>
            <w:gridSpan w:val="4"/>
          </w:tcPr>
          <w:p w:rsidR="002C3CB8" w:rsidRDefault="002C3CB8" w:rsidP="00B36063">
            <w:pPr>
              <w:rPr>
                <w:rFonts w:hint="eastAsia"/>
              </w:rPr>
            </w:pPr>
            <w:r w:rsidRPr="002C3CB8">
              <w:rPr>
                <w:rFonts w:hint="eastAsia"/>
              </w:rPr>
              <w:t>层状材料在纳米器件、新能源电池、催化、环境等领域具有重要应用价值。其中，二维磁性材料可使磁性纳米器件的厚度降低到极致，是后摩尔时代芯片技术发展的关键材料基础。该研究结合国家芯片技术发展的需求，针对层状材料的离子脱除与磁性纳米器件开展研究工作。取得了较多原创性成果，为设计超薄磁性纳米器件提供了新思想、新方法、新技术。例如，其在</w:t>
            </w:r>
            <w:r w:rsidRPr="002C3CB8">
              <w:rPr>
                <w:rFonts w:hint="eastAsia"/>
              </w:rPr>
              <w:t>2016</w:t>
            </w:r>
            <w:r w:rsidRPr="002C3CB8">
              <w:rPr>
                <w:rFonts w:hint="eastAsia"/>
              </w:rPr>
              <w:t>年从理论层面首次发现了磁性二维材料，早于国际著名杂志</w:t>
            </w:r>
            <w:r w:rsidRPr="002C3CB8">
              <w:rPr>
                <w:rFonts w:hint="eastAsia"/>
              </w:rPr>
              <w:t>Nature</w:t>
            </w:r>
            <w:r w:rsidRPr="002C3CB8">
              <w:rPr>
                <w:rFonts w:hint="eastAsia"/>
              </w:rPr>
              <w:t>上对二维磁性材料的报导</w:t>
            </w:r>
            <w:r w:rsidRPr="002C3CB8">
              <w:rPr>
                <w:rFonts w:hint="eastAsia"/>
              </w:rPr>
              <w:t>(2017</w:t>
            </w:r>
            <w:r w:rsidRPr="002C3CB8">
              <w:rPr>
                <w:rFonts w:hint="eastAsia"/>
              </w:rPr>
              <w:t>年、</w:t>
            </w:r>
            <w:r w:rsidRPr="002C3CB8">
              <w:rPr>
                <w:rFonts w:hint="eastAsia"/>
              </w:rPr>
              <w:t>2018</w:t>
            </w:r>
            <w:r w:rsidRPr="002C3CB8">
              <w:rPr>
                <w:rFonts w:hint="eastAsia"/>
              </w:rPr>
              <w:t>年</w:t>
            </w:r>
            <w:r w:rsidRPr="002C3CB8">
              <w:rPr>
                <w:rFonts w:hint="eastAsia"/>
              </w:rPr>
              <w:t>)</w:t>
            </w:r>
            <w:r w:rsidRPr="002C3CB8">
              <w:rPr>
                <w:rFonts w:hint="eastAsia"/>
              </w:rPr>
              <w:t>。团队后期又在这些磁性层状材料的基础上成功设计了低于</w:t>
            </w:r>
            <w:r w:rsidRPr="002C3CB8">
              <w:rPr>
                <w:rFonts w:hint="eastAsia"/>
              </w:rPr>
              <w:t>1</w:t>
            </w:r>
            <w:r w:rsidRPr="002C3CB8">
              <w:rPr>
                <w:rFonts w:hint="eastAsia"/>
              </w:rPr>
              <w:t>纳米的超薄自旋阀。研究成果原创性强，相关学术论文得到国内外知名学者</w:t>
            </w:r>
            <w:r w:rsidRPr="002C3CB8">
              <w:rPr>
                <w:rFonts w:hint="eastAsia"/>
              </w:rPr>
              <w:t>(</w:t>
            </w:r>
            <w:r w:rsidRPr="002C3CB8">
              <w:rPr>
                <w:rFonts w:hint="eastAsia"/>
              </w:rPr>
              <w:t>例如：美国科学院院士</w:t>
            </w:r>
            <w:r w:rsidRPr="002C3CB8">
              <w:rPr>
                <w:rFonts w:hint="eastAsia"/>
              </w:rPr>
              <w:t>\</w:t>
            </w:r>
            <w:r w:rsidRPr="002C3CB8">
              <w:rPr>
                <w:rFonts w:hint="eastAsia"/>
              </w:rPr>
              <w:t>美国化学会主席</w:t>
            </w:r>
            <w:r w:rsidRPr="002C3CB8">
              <w:rPr>
                <w:rFonts w:hint="eastAsia"/>
              </w:rPr>
              <w:t>Francisco</w:t>
            </w:r>
            <w:r w:rsidRPr="002C3CB8">
              <w:rPr>
                <w:rFonts w:hint="eastAsia"/>
              </w:rPr>
              <w:t>、中科院杨金龙院士、</w:t>
            </w:r>
            <w:r w:rsidRPr="002C3CB8">
              <w:rPr>
                <w:rFonts w:hint="eastAsia"/>
              </w:rPr>
              <w:t>ACS nano</w:t>
            </w:r>
            <w:r w:rsidRPr="002C3CB8">
              <w:rPr>
                <w:rFonts w:hint="eastAsia"/>
              </w:rPr>
              <w:t>副主编</w:t>
            </w:r>
            <w:r w:rsidRPr="002C3CB8">
              <w:rPr>
                <w:rFonts w:hint="eastAsia"/>
              </w:rPr>
              <w:t>\MXene</w:t>
            </w:r>
            <w:r w:rsidRPr="002C3CB8">
              <w:rPr>
                <w:rFonts w:hint="eastAsia"/>
              </w:rPr>
              <w:t>发现者</w:t>
            </w:r>
            <w:r w:rsidRPr="002C3CB8">
              <w:rPr>
                <w:rFonts w:hint="eastAsia"/>
              </w:rPr>
              <w:t>Gogotsi</w:t>
            </w:r>
            <w:r w:rsidRPr="002C3CB8">
              <w:rPr>
                <w:rFonts w:hint="eastAsia"/>
              </w:rPr>
              <w:t>、美国物理学会会士</w:t>
            </w:r>
            <w:r w:rsidRPr="002C3CB8">
              <w:rPr>
                <w:rFonts w:hint="eastAsia"/>
              </w:rPr>
              <w:t>Kent</w:t>
            </w:r>
            <w:r w:rsidRPr="002C3CB8">
              <w:rPr>
                <w:rFonts w:hint="eastAsia"/>
              </w:rPr>
              <w:t>、瑞典层状结构领域知名专家</w:t>
            </w:r>
            <w:r w:rsidRPr="002C3CB8">
              <w:rPr>
                <w:rFonts w:hint="eastAsia"/>
              </w:rPr>
              <w:t>Rosen)</w:t>
            </w:r>
            <w:r w:rsidRPr="002C3CB8">
              <w:rPr>
                <w:rFonts w:hint="eastAsia"/>
              </w:rPr>
              <w:t>的一致认可，多次被诸如</w:t>
            </w:r>
            <w:r w:rsidRPr="002C3CB8">
              <w:rPr>
                <w:rFonts w:hint="eastAsia"/>
              </w:rPr>
              <w:t>Nature Reviews Materials(IF=71)</w:t>
            </w:r>
            <w:r w:rsidRPr="002C3CB8">
              <w:rPr>
                <w:rFonts w:hint="eastAsia"/>
              </w:rPr>
              <w:t>、</w:t>
            </w:r>
            <w:r w:rsidRPr="002C3CB8">
              <w:rPr>
                <w:rFonts w:hint="eastAsia"/>
              </w:rPr>
              <w:t>Chemical Reviews(IF=52)</w:t>
            </w:r>
            <w:r w:rsidRPr="002C3CB8">
              <w:rPr>
                <w:rFonts w:hint="eastAsia"/>
              </w:rPr>
              <w:t>等国际顶尖杂志上的文章引用。</w:t>
            </w:r>
            <w:r w:rsidRPr="002C3CB8">
              <w:rPr>
                <w:rFonts w:hint="eastAsia"/>
              </w:rPr>
              <w:t>8</w:t>
            </w:r>
            <w:r w:rsidRPr="002C3CB8">
              <w:rPr>
                <w:rFonts w:hint="eastAsia"/>
              </w:rPr>
              <w:t>篇代表作</w:t>
            </w:r>
            <w:r w:rsidRPr="002C3CB8">
              <w:rPr>
                <w:rFonts w:hint="eastAsia"/>
              </w:rPr>
              <w:t>SCI</w:t>
            </w:r>
            <w:r w:rsidRPr="002C3CB8">
              <w:rPr>
                <w:rFonts w:hint="eastAsia"/>
              </w:rPr>
              <w:t>他引</w:t>
            </w:r>
            <w:r w:rsidRPr="002C3CB8">
              <w:rPr>
                <w:rFonts w:hint="eastAsia"/>
              </w:rPr>
              <w:t>490</w:t>
            </w:r>
            <w:r w:rsidRPr="002C3CB8">
              <w:rPr>
                <w:rFonts w:hint="eastAsia"/>
              </w:rPr>
              <w:t>次，平均</w:t>
            </w:r>
            <w:r w:rsidRPr="002C3CB8">
              <w:rPr>
                <w:rFonts w:hint="eastAsia"/>
              </w:rPr>
              <w:t>61</w:t>
            </w:r>
            <w:r w:rsidRPr="002C3CB8">
              <w:rPr>
                <w:rFonts w:hint="eastAsia"/>
              </w:rPr>
              <w:t>次</w:t>
            </w:r>
            <w:r w:rsidRPr="002C3CB8">
              <w:rPr>
                <w:rFonts w:hint="eastAsia"/>
              </w:rPr>
              <w:t>/</w:t>
            </w:r>
            <w:r w:rsidRPr="002C3CB8">
              <w:rPr>
                <w:rFonts w:hint="eastAsia"/>
              </w:rPr>
              <w:t>篇。经审查提名材料属实，特提名该成果为浙江省自然科学奖一等奖。</w:t>
            </w:r>
          </w:p>
        </w:tc>
      </w:tr>
    </w:tbl>
    <w:p w:rsidR="00B36063" w:rsidRDefault="00B36063" w:rsidP="00B36063"/>
    <w:sectPr w:rsidR="00B3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52" w:rsidRDefault="00D76652" w:rsidP="00B36063">
      <w:pPr>
        <w:spacing w:line="240" w:lineRule="auto"/>
      </w:pPr>
      <w:r>
        <w:separator/>
      </w:r>
    </w:p>
  </w:endnote>
  <w:endnote w:type="continuationSeparator" w:id="0">
    <w:p w:rsidR="00D76652" w:rsidRDefault="00D76652" w:rsidP="00B36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52" w:rsidRDefault="00D76652" w:rsidP="00B36063">
      <w:pPr>
        <w:spacing w:line="240" w:lineRule="auto"/>
      </w:pPr>
      <w:r>
        <w:separator/>
      </w:r>
    </w:p>
  </w:footnote>
  <w:footnote w:type="continuationSeparator" w:id="0">
    <w:p w:rsidR="00D76652" w:rsidRDefault="00D76652" w:rsidP="00B360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1045D"/>
    <w:multiLevelType w:val="hybridMultilevel"/>
    <w:tmpl w:val="84CC01AC"/>
    <w:lvl w:ilvl="0" w:tplc="D82ED6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44"/>
    <w:rsid w:val="000F4244"/>
    <w:rsid w:val="002C3CB8"/>
    <w:rsid w:val="00405F02"/>
    <w:rsid w:val="00B36063"/>
    <w:rsid w:val="00C0518F"/>
    <w:rsid w:val="00CC0DF5"/>
    <w:rsid w:val="00D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06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063"/>
    <w:rPr>
      <w:sz w:val="18"/>
      <w:szCs w:val="18"/>
    </w:rPr>
  </w:style>
  <w:style w:type="paragraph" w:customStyle="1" w:styleId="Default">
    <w:name w:val="Default"/>
    <w:rsid w:val="00B36063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B360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60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06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063"/>
    <w:rPr>
      <w:sz w:val="18"/>
      <w:szCs w:val="18"/>
    </w:rPr>
  </w:style>
  <w:style w:type="paragraph" w:customStyle="1" w:styleId="Default">
    <w:name w:val="Default"/>
    <w:rsid w:val="00B36063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B360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60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4</cp:revision>
  <dcterms:created xsi:type="dcterms:W3CDTF">2020-09-24T10:57:00Z</dcterms:created>
  <dcterms:modified xsi:type="dcterms:W3CDTF">2020-09-24T11:12:00Z</dcterms:modified>
</cp:coreProperties>
</file>