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60C69" w14:textId="77777777"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14:paraId="6D86C2B4" w14:textId="77777777"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14:paraId="65E853D2" w14:textId="77777777" w:rsidR="00A70F4C" w:rsidRPr="00F2463E" w:rsidRDefault="00D06294">
      <w:pPr>
        <w:jc w:val="center"/>
        <w:rPr>
          <w:rStyle w:val="title1"/>
          <w:rFonts w:eastAsia="方正小标宋简体"/>
          <w:bCs w:val="0"/>
          <w:color w:val="000000"/>
          <w:sz w:val="36"/>
          <w:szCs w:val="36"/>
        </w:rPr>
      </w:pPr>
      <w:r w:rsidRPr="00F2463E">
        <w:rPr>
          <w:rStyle w:val="title1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 w:rsidRPr="00F2463E">
        <w:rPr>
          <w:rStyle w:val="title1"/>
          <w:rFonts w:eastAsia="仿宋_GB2312"/>
          <w:b w:val="0"/>
          <w:color w:val="000000"/>
          <w:sz w:val="32"/>
          <w:szCs w:val="32"/>
        </w:rPr>
        <w:t>（</w:t>
      </w:r>
      <w:r w:rsidRPr="001A1445">
        <w:rPr>
          <w:rStyle w:val="title1"/>
          <w:rFonts w:ascii="仿宋" w:eastAsia="仿宋" w:hAnsi="仿宋"/>
          <w:b w:val="0"/>
          <w:color w:val="000000"/>
          <w:sz w:val="32"/>
          <w:szCs w:val="32"/>
        </w:rPr>
        <w:t>单位提名</w:t>
      </w:r>
      <w:r w:rsidRPr="00F2463E">
        <w:rPr>
          <w:rStyle w:val="title1"/>
          <w:rFonts w:eastAsia="仿宋_GB2312"/>
          <w:b w:val="0"/>
          <w:color w:val="000000"/>
          <w:sz w:val="32"/>
          <w:szCs w:val="32"/>
        </w:rPr>
        <w:t>）</w:t>
      </w:r>
    </w:p>
    <w:p w14:paraId="1CE496CD" w14:textId="77777777" w:rsidR="00A70F4C" w:rsidRPr="001A1445" w:rsidRDefault="00D06294">
      <w:pPr>
        <w:spacing w:line="440" w:lineRule="exact"/>
        <w:rPr>
          <w:rFonts w:ascii="仿宋" w:eastAsia="仿宋" w:hAnsi="仿宋" w:hint="eastAsia"/>
          <w:color w:val="000000" w:themeColor="text1"/>
          <w:sz w:val="28"/>
          <w:szCs w:val="24"/>
        </w:rPr>
      </w:pPr>
      <w:r w:rsidRPr="001A1445">
        <w:rPr>
          <w:rFonts w:ascii="仿宋" w:eastAsia="仿宋" w:hAnsi="仿宋"/>
          <w:color w:val="000000" w:themeColor="text1"/>
          <w:sz w:val="28"/>
          <w:szCs w:val="24"/>
        </w:rPr>
        <w:t>提名奖项：</w:t>
      </w:r>
      <w:r w:rsidR="006E07CF" w:rsidRPr="001A1445">
        <w:rPr>
          <w:rFonts w:ascii="仿宋" w:eastAsia="仿宋" w:hAnsi="仿宋"/>
          <w:color w:val="000000" w:themeColor="text1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A70F4C" w:rsidRPr="001A1445" w14:paraId="6184718A" w14:textId="77777777">
        <w:trPr>
          <w:trHeight w:val="647"/>
        </w:trPr>
        <w:tc>
          <w:tcPr>
            <w:tcW w:w="2269" w:type="dxa"/>
            <w:vAlign w:val="center"/>
          </w:tcPr>
          <w:p w14:paraId="087A0573" w14:textId="77777777" w:rsidR="00A70F4C" w:rsidRPr="001A1445" w:rsidRDefault="00D06294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  <w:sz w:val="28"/>
              </w:rPr>
            </w:pPr>
            <w:r w:rsidRPr="001A1445">
              <w:rPr>
                <w:rStyle w:val="title1"/>
                <w:rFonts w:ascii="仿宋" w:eastAsia="仿宋" w:hAnsi="仿宋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4C2FD17C" w14:textId="4CA4FA57" w:rsidR="00A70F4C" w:rsidRPr="001A1445" w:rsidRDefault="00092952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</w:rPr>
            </w:pPr>
            <w:r w:rsidRPr="00092952">
              <w:rPr>
                <w:rStyle w:val="title1"/>
                <w:rFonts w:ascii="仿宋" w:eastAsia="仿宋" w:hAnsi="仿宋"/>
                <w:b w:val="0"/>
                <w:color w:val="000000"/>
              </w:rPr>
              <w:t>场地地下水污染原位风险阻</w:t>
            </w:r>
            <w:proofErr w:type="gramStart"/>
            <w:r w:rsidRPr="00092952">
              <w:rPr>
                <w:rStyle w:val="title1"/>
                <w:rFonts w:ascii="仿宋" w:eastAsia="仿宋" w:hAnsi="仿宋"/>
                <w:b w:val="0"/>
                <w:color w:val="000000"/>
              </w:rPr>
              <w:t>控理论</w:t>
            </w:r>
            <w:proofErr w:type="gramEnd"/>
            <w:r w:rsidRPr="00092952">
              <w:rPr>
                <w:rStyle w:val="title1"/>
                <w:rFonts w:ascii="仿宋" w:eastAsia="仿宋" w:hAnsi="仿宋"/>
                <w:b w:val="0"/>
                <w:color w:val="000000"/>
              </w:rPr>
              <w:t>与方法</w:t>
            </w:r>
          </w:p>
        </w:tc>
      </w:tr>
      <w:tr w:rsidR="00A70F4C" w:rsidRPr="001A1445" w14:paraId="3ECBE9A2" w14:textId="77777777">
        <w:trPr>
          <w:trHeight w:val="561"/>
        </w:trPr>
        <w:tc>
          <w:tcPr>
            <w:tcW w:w="2269" w:type="dxa"/>
            <w:vAlign w:val="center"/>
          </w:tcPr>
          <w:p w14:paraId="31049FC3" w14:textId="77777777" w:rsidR="00A70F4C" w:rsidRPr="001A1445" w:rsidRDefault="00D06294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  <w:sz w:val="28"/>
              </w:rPr>
            </w:pPr>
            <w:r w:rsidRPr="001A1445">
              <w:rPr>
                <w:rStyle w:val="title1"/>
                <w:rFonts w:ascii="仿宋" w:eastAsia="仿宋" w:hAnsi="仿宋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1971D382" w14:textId="5632A56F" w:rsidR="00A70F4C" w:rsidRPr="001A1445" w:rsidRDefault="00B66351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</w:rPr>
            </w:pPr>
            <w:r w:rsidRPr="001A1445">
              <w:rPr>
                <w:rStyle w:val="title1"/>
                <w:rFonts w:ascii="仿宋" w:eastAsia="仿宋" w:hAnsi="仿宋" w:hint="eastAsia"/>
                <w:b w:val="0"/>
                <w:color w:val="000000"/>
              </w:rPr>
              <w:t>一等奖</w:t>
            </w:r>
          </w:p>
        </w:tc>
      </w:tr>
      <w:tr w:rsidR="00A70F4C" w:rsidRPr="001A1445" w14:paraId="3B58FACE" w14:textId="77777777" w:rsidTr="002E4B85">
        <w:trPr>
          <w:trHeight w:val="1407"/>
        </w:trPr>
        <w:tc>
          <w:tcPr>
            <w:tcW w:w="2269" w:type="dxa"/>
            <w:vAlign w:val="center"/>
          </w:tcPr>
          <w:p w14:paraId="2FCEC9AA" w14:textId="77777777" w:rsidR="00A70F4C" w:rsidRPr="001A1445" w:rsidRDefault="00D06294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 w:themeColor="text1"/>
                <w:sz w:val="28"/>
                <w:szCs w:val="24"/>
              </w:rPr>
            </w:pPr>
            <w:r w:rsidRPr="001A1445">
              <w:rPr>
                <w:rFonts w:ascii="仿宋" w:eastAsia="仿宋" w:hAnsi="仿宋"/>
                <w:bCs/>
                <w:color w:val="000000" w:themeColor="text1"/>
                <w:sz w:val="28"/>
                <w:szCs w:val="24"/>
              </w:rPr>
              <w:t>提名书</w:t>
            </w:r>
          </w:p>
          <w:p w14:paraId="2B1B421F" w14:textId="77777777" w:rsidR="00A70F4C" w:rsidRPr="001A1445" w:rsidRDefault="00D06294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 w:themeColor="text1"/>
                <w:sz w:val="28"/>
                <w:szCs w:val="24"/>
              </w:rPr>
            </w:pPr>
            <w:r w:rsidRPr="001A1445">
              <w:rPr>
                <w:rFonts w:ascii="仿宋" w:eastAsia="仿宋" w:hAnsi="仿宋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4FC45E0D" w14:textId="77777777" w:rsidR="00A70F4C" w:rsidRPr="001A1445" w:rsidRDefault="00B30A65" w:rsidP="00B30A65">
            <w:pPr>
              <w:widowControl/>
              <w:autoSpaceDE w:val="0"/>
              <w:autoSpaceDN w:val="0"/>
              <w:adjustRightInd w:val="0"/>
              <w:ind w:left="360"/>
              <w:rPr>
                <w:rFonts w:ascii="仿宋" w:eastAsia="仿宋" w:hAnsi="仿宋" w:hint="eastAsia"/>
                <w:color w:val="000000" w:themeColor="text1"/>
                <w:kern w:val="0"/>
                <w:sz w:val="24"/>
                <w:szCs w:val="24"/>
              </w:rPr>
            </w:pPr>
            <w:r w:rsidRPr="001A1445">
              <w:rPr>
                <w:rFonts w:ascii="仿宋" w:eastAsia="仿宋" w:hAnsi="仿宋"/>
                <w:color w:val="000000" w:themeColor="text1"/>
                <w:kern w:val="0"/>
                <w:sz w:val="24"/>
                <w:szCs w:val="24"/>
              </w:rPr>
              <w:t>详见附件。</w:t>
            </w:r>
          </w:p>
        </w:tc>
      </w:tr>
      <w:tr w:rsidR="00A70F4C" w:rsidRPr="001A1445" w14:paraId="6452494C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5F9A81C2" w14:textId="77777777" w:rsidR="00A70F4C" w:rsidRPr="001A1445" w:rsidRDefault="00D06294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 w:themeColor="text1"/>
                <w:sz w:val="28"/>
                <w:szCs w:val="24"/>
              </w:rPr>
            </w:pPr>
            <w:r w:rsidRPr="001A1445">
              <w:rPr>
                <w:rFonts w:ascii="仿宋" w:eastAsia="仿宋" w:hAnsi="仿宋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F6F5F6D" w14:textId="77777777" w:rsidR="00B66351" w:rsidRPr="00092952" w:rsidRDefault="00B66351" w:rsidP="00B66351">
            <w:pPr>
              <w:spacing w:line="44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何锋，排名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1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，教授，江南大学</w:t>
            </w:r>
          </w:p>
          <w:p w14:paraId="0EACAC85" w14:textId="77777777" w:rsidR="00B66351" w:rsidRPr="00092952" w:rsidRDefault="00B66351" w:rsidP="00B66351">
            <w:pPr>
              <w:spacing w:line="44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席北斗，排名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2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，研究员，中国环境科学研究院</w:t>
            </w:r>
          </w:p>
          <w:p w14:paraId="11632E94" w14:textId="77777777" w:rsidR="00B66351" w:rsidRPr="00092952" w:rsidRDefault="00B66351" w:rsidP="00B66351">
            <w:pPr>
              <w:spacing w:line="44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虞敏达，排名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3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，副研究员，江南大学</w:t>
            </w:r>
          </w:p>
          <w:p w14:paraId="24FEA973" w14:textId="3388DF0E" w:rsidR="00B66351" w:rsidRPr="00092952" w:rsidRDefault="00B66351" w:rsidP="00B66351">
            <w:pPr>
              <w:spacing w:line="44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谷亚威</w:t>
            </w:r>
            <w:proofErr w:type="gramEnd"/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，排名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4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</w:t>
            </w:r>
            <w:r w:rsidR="006F6635"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副教授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，齐鲁工业大学</w:t>
            </w:r>
          </w:p>
          <w:p w14:paraId="2AA70407" w14:textId="0AD24646" w:rsidR="00901DE3" w:rsidRPr="00092952" w:rsidRDefault="00B66351" w:rsidP="00B66351">
            <w:pPr>
              <w:spacing w:line="44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邹</w:t>
            </w:r>
            <w:r w:rsidR="008006F6"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浩文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，排名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5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</w:t>
            </w:r>
            <w:r w:rsidR="008006F6"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讲师</w:t>
            </w:r>
            <w:r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，</w:t>
            </w:r>
            <w:r w:rsidR="008006F6" w:rsidRPr="00092952">
              <w:rPr>
                <w:rFonts w:eastAsia="仿宋"/>
                <w:bCs/>
                <w:color w:val="000000" w:themeColor="text1"/>
                <w:sz w:val="24"/>
                <w:szCs w:val="24"/>
              </w:rPr>
              <w:t>衢州学院</w:t>
            </w:r>
          </w:p>
        </w:tc>
      </w:tr>
      <w:tr w:rsidR="00A70F4C" w:rsidRPr="001A1445" w14:paraId="4FBC58C0" w14:textId="77777777" w:rsidTr="002E4B85">
        <w:trPr>
          <w:trHeight w:val="1459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43D2D0C3" w14:textId="77777777" w:rsidR="00A70F4C" w:rsidRPr="001A1445" w:rsidRDefault="00D06294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color w:val="000000" w:themeColor="text1"/>
                <w:sz w:val="24"/>
                <w:szCs w:val="24"/>
              </w:rPr>
            </w:pPr>
            <w:r w:rsidRPr="001A1445">
              <w:rPr>
                <w:rFonts w:ascii="仿宋" w:eastAsia="仿宋" w:hAnsi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4D63D9B7" w14:textId="77777777" w:rsidR="00B66351" w:rsidRPr="00092952" w:rsidRDefault="00B66351" w:rsidP="00B66351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  <w:t>浙江工业大学</w:t>
            </w:r>
          </w:p>
          <w:p w14:paraId="050E3353" w14:textId="77777777" w:rsidR="00B66351" w:rsidRPr="00092952" w:rsidRDefault="00B66351" w:rsidP="00B66351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  <w:t>江南大学</w:t>
            </w:r>
          </w:p>
          <w:p w14:paraId="0D820311" w14:textId="4D95C0B1" w:rsidR="00C74E94" w:rsidRPr="00092952" w:rsidRDefault="00B66351" w:rsidP="00B66351">
            <w:pPr>
              <w:pStyle w:val="af7"/>
              <w:numPr>
                <w:ilvl w:val="0"/>
                <w:numId w:val="10"/>
              </w:numPr>
              <w:spacing w:line="440" w:lineRule="exact"/>
              <w:ind w:firstLineChars="0"/>
              <w:jc w:val="left"/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</w:pPr>
            <w:r w:rsidRPr="00092952">
              <w:rPr>
                <w:rFonts w:ascii="Times New Roman" w:eastAsia="仿宋"/>
                <w:bCs/>
                <w:color w:val="000000" w:themeColor="text1"/>
                <w:sz w:val="24"/>
                <w:szCs w:val="24"/>
              </w:rPr>
              <w:t>中国环境科学研究院</w:t>
            </w:r>
          </w:p>
        </w:tc>
      </w:tr>
      <w:tr w:rsidR="00A70F4C" w:rsidRPr="001A1445" w14:paraId="248B2A8B" w14:textId="77777777">
        <w:trPr>
          <w:trHeight w:val="692"/>
        </w:trPr>
        <w:tc>
          <w:tcPr>
            <w:tcW w:w="2269" w:type="dxa"/>
            <w:vAlign w:val="center"/>
          </w:tcPr>
          <w:p w14:paraId="07A592B9" w14:textId="77777777" w:rsidR="00A70F4C" w:rsidRPr="001A1445" w:rsidRDefault="00D06294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  <w:sz w:val="28"/>
                <w:szCs w:val="28"/>
              </w:rPr>
            </w:pPr>
            <w:r w:rsidRPr="001A1445">
              <w:rPr>
                <w:rStyle w:val="title1"/>
                <w:rFonts w:ascii="仿宋" w:eastAsia="仿宋" w:hAnsi="仿宋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75FA75EE" w14:textId="77777777" w:rsidR="00A70F4C" w:rsidRPr="00092952" w:rsidRDefault="003C503E" w:rsidP="00D53AED">
            <w:pPr>
              <w:contextualSpacing/>
              <w:jc w:val="center"/>
              <w:rPr>
                <w:rStyle w:val="title1"/>
                <w:rFonts w:eastAsia="仿宋"/>
                <w:b w:val="0"/>
                <w:color w:val="000000"/>
              </w:rPr>
            </w:pPr>
            <w:r w:rsidRPr="00092952">
              <w:rPr>
                <w:rStyle w:val="title1"/>
                <w:rFonts w:eastAsia="仿宋"/>
                <w:b w:val="0"/>
                <w:color w:val="000000"/>
              </w:rPr>
              <w:t>浙江省</w:t>
            </w:r>
            <w:r w:rsidR="00D53AED" w:rsidRPr="00092952">
              <w:rPr>
                <w:rStyle w:val="title1"/>
                <w:rFonts w:eastAsia="仿宋"/>
                <w:b w:val="0"/>
                <w:color w:val="000000"/>
              </w:rPr>
              <w:t>教育</w:t>
            </w:r>
            <w:r w:rsidRPr="00092952">
              <w:rPr>
                <w:rStyle w:val="title1"/>
                <w:rFonts w:eastAsia="仿宋"/>
                <w:b w:val="0"/>
                <w:color w:val="000000"/>
              </w:rPr>
              <w:t>厅</w:t>
            </w:r>
          </w:p>
        </w:tc>
      </w:tr>
      <w:tr w:rsidR="00A70F4C" w:rsidRPr="001A1445" w14:paraId="467ACE62" w14:textId="77777777" w:rsidTr="002E4B85">
        <w:trPr>
          <w:trHeight w:val="983"/>
        </w:trPr>
        <w:tc>
          <w:tcPr>
            <w:tcW w:w="2269" w:type="dxa"/>
            <w:vAlign w:val="center"/>
          </w:tcPr>
          <w:p w14:paraId="09EBCC60" w14:textId="77777777" w:rsidR="00A70F4C" w:rsidRPr="001A1445" w:rsidRDefault="00D06294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000000"/>
                <w:sz w:val="28"/>
                <w:szCs w:val="28"/>
              </w:rPr>
            </w:pPr>
            <w:r w:rsidRPr="001A1445">
              <w:rPr>
                <w:rStyle w:val="title1"/>
                <w:rFonts w:ascii="仿宋" w:eastAsia="仿宋" w:hAnsi="仿宋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D4AB959" w14:textId="77777777" w:rsidR="00B56324" w:rsidRPr="00E07B5B" w:rsidRDefault="00B56324" w:rsidP="00B56324">
            <w:pPr>
              <w:spacing w:line="360" w:lineRule="exact"/>
              <w:ind w:firstLine="465"/>
              <w:rPr>
                <w:rFonts w:eastAsia="仿宋"/>
                <w:sz w:val="24"/>
                <w:szCs w:val="24"/>
              </w:rPr>
            </w:pPr>
            <w:r w:rsidRPr="00E07B5B">
              <w:rPr>
                <w:rFonts w:eastAsia="仿宋"/>
                <w:sz w:val="24"/>
                <w:szCs w:val="24"/>
              </w:rPr>
              <w:t>该成果针对我国化工聚集区地下水污染风险管</w:t>
            </w:r>
            <w:proofErr w:type="gramStart"/>
            <w:r w:rsidRPr="00E07B5B">
              <w:rPr>
                <w:rFonts w:eastAsia="仿宋"/>
                <w:sz w:val="24"/>
                <w:szCs w:val="24"/>
              </w:rPr>
              <w:t>控需求</w:t>
            </w:r>
            <w:proofErr w:type="gramEnd"/>
            <w:r w:rsidRPr="00E07B5B">
              <w:rPr>
                <w:rFonts w:eastAsia="仿宋"/>
                <w:sz w:val="24"/>
                <w:szCs w:val="24"/>
              </w:rPr>
              <w:t>以及原位低扰动阻控技术相关应用基础研究不足的现状，围绕污染地下水原位阻控中功能材料原位应用面临的迁移性弱、选择性低和长效性差等问题，通过承担国家重大科技专项、国家自然科学基金、浙江省杰青等项目，取得了一系列研究成果：率先提出了表面</w:t>
            </w:r>
            <w:proofErr w:type="gramStart"/>
            <w:r w:rsidRPr="00E07B5B">
              <w:rPr>
                <w:rFonts w:eastAsia="仿宋"/>
                <w:sz w:val="24"/>
                <w:szCs w:val="24"/>
              </w:rPr>
              <w:t>螯</w:t>
            </w:r>
            <w:proofErr w:type="gramEnd"/>
            <w:r w:rsidRPr="00E07B5B">
              <w:rPr>
                <w:rFonts w:eastAsia="仿宋"/>
                <w:sz w:val="24"/>
                <w:szCs w:val="24"/>
              </w:rPr>
              <w:t>合调控纳米材料分散稳定理念，发明了绿色大分子强化纳米粒子运移与污染物脱附协同调控方法，实现了非均质地层污染源纳米修复材料的原位精准投送；发现了地下水环境中强还原材料的硫化作用，提出了硫化调控强还原性材料电子选择性的双界面理论，实现卤代烃类污染物定向脱卤和重金属高效靶向去除；提出了内源电子驱动氧化还原自循环策略，建立了内外层耦合结构</w:t>
            </w:r>
            <w:proofErr w:type="gramStart"/>
            <w:r w:rsidRPr="00E07B5B">
              <w:rPr>
                <w:rFonts w:eastAsia="仿宋"/>
                <w:sz w:val="24"/>
                <w:szCs w:val="24"/>
              </w:rPr>
              <w:t>与微纳界面</w:t>
            </w:r>
            <w:proofErr w:type="gramEnd"/>
            <w:r w:rsidRPr="00E07B5B">
              <w:rPr>
                <w:rFonts w:eastAsia="仿宋"/>
                <w:sz w:val="24"/>
                <w:szCs w:val="24"/>
              </w:rPr>
              <w:t>电子动态循环调控理论，攻克了原位修复过程中材料活性与长效性难以兼顾的应用瓶</w:t>
            </w:r>
            <w:r w:rsidRPr="00E07B5B">
              <w:rPr>
                <w:rFonts w:eastAsia="仿宋"/>
                <w:sz w:val="24"/>
                <w:szCs w:val="24"/>
              </w:rPr>
              <w:lastRenderedPageBreak/>
              <w:t>颈。成果实现纳米功能材料运移能力提高</w:t>
            </w:r>
            <w:r w:rsidRPr="00E07B5B">
              <w:rPr>
                <w:rFonts w:eastAsia="仿宋"/>
                <w:sz w:val="24"/>
                <w:szCs w:val="24"/>
              </w:rPr>
              <w:t>490</w:t>
            </w:r>
            <w:r w:rsidRPr="00E07B5B">
              <w:rPr>
                <w:rFonts w:eastAsia="仿宋"/>
                <w:sz w:val="24"/>
                <w:szCs w:val="24"/>
              </w:rPr>
              <w:t>倍、污染物靶向净化效果提升</w:t>
            </w:r>
            <w:r w:rsidRPr="00E07B5B">
              <w:rPr>
                <w:rFonts w:eastAsia="仿宋"/>
                <w:sz w:val="24"/>
                <w:szCs w:val="24"/>
              </w:rPr>
              <w:t>800</w:t>
            </w:r>
            <w:r w:rsidRPr="00E07B5B">
              <w:rPr>
                <w:rFonts w:eastAsia="仿宋"/>
                <w:sz w:val="24"/>
                <w:szCs w:val="24"/>
              </w:rPr>
              <w:t>倍、场地单次修复效果维持超</w:t>
            </w:r>
            <w:r w:rsidRPr="00E07B5B">
              <w:rPr>
                <w:rFonts w:eastAsia="仿宋"/>
                <w:sz w:val="24"/>
                <w:szCs w:val="24"/>
              </w:rPr>
              <w:t>700</w:t>
            </w:r>
            <w:r w:rsidRPr="00E07B5B">
              <w:rPr>
                <w:rFonts w:eastAsia="仿宋"/>
                <w:sz w:val="24"/>
                <w:szCs w:val="24"/>
              </w:rPr>
              <w:t>天，有效解决了地下水原位低扰动修复面临的迁移性、选择性和长效性关键问题。</w:t>
            </w:r>
          </w:p>
          <w:p w14:paraId="16B57908" w14:textId="66CBB575" w:rsidR="00B56324" w:rsidRPr="00E07B5B" w:rsidRDefault="00B56324" w:rsidP="00B56324">
            <w:pPr>
              <w:spacing w:line="360" w:lineRule="exact"/>
              <w:ind w:firstLine="465"/>
              <w:rPr>
                <w:rFonts w:eastAsia="仿宋"/>
                <w:sz w:val="24"/>
                <w:szCs w:val="24"/>
              </w:rPr>
            </w:pPr>
            <w:r w:rsidRPr="00E07B5B">
              <w:rPr>
                <w:rFonts w:eastAsia="仿宋"/>
                <w:sz w:val="24"/>
                <w:szCs w:val="24"/>
              </w:rPr>
              <w:t>该成果加深了多介质环境中纳米修复材料稳定与迁移行为理解，更新了污染地层中修复</w:t>
            </w:r>
            <w:r w:rsidRPr="00133630">
              <w:rPr>
                <w:rFonts w:eastAsia="仿宋"/>
                <w:sz w:val="24"/>
                <w:szCs w:val="24"/>
              </w:rPr>
              <w:t>材料单位点界面反应的传统认知</w:t>
            </w:r>
            <w:r w:rsidR="00E07B5B" w:rsidRPr="00133630">
              <w:rPr>
                <w:rFonts w:eastAsia="仿宋" w:hint="eastAsia"/>
                <w:sz w:val="24"/>
                <w:szCs w:val="24"/>
              </w:rPr>
              <w:t>，</w:t>
            </w:r>
            <w:r w:rsidRPr="00133630">
              <w:rPr>
                <w:rFonts w:eastAsia="仿宋"/>
                <w:sz w:val="24"/>
                <w:szCs w:val="24"/>
              </w:rPr>
              <w:t>大幅提升修复类纳米材料在地下多介</w:t>
            </w:r>
            <w:r w:rsidRPr="00E07B5B">
              <w:rPr>
                <w:rFonts w:eastAsia="仿宋"/>
                <w:sz w:val="24"/>
                <w:szCs w:val="24"/>
              </w:rPr>
              <w:t>质环境中的迁移性与长效性，指导了我国复合污染场地修复治理实践，发挥了科学引领作用，产生了显著社会经济影响。</w:t>
            </w:r>
          </w:p>
          <w:p w14:paraId="2179533B" w14:textId="73F95090" w:rsidR="00C74E94" w:rsidRPr="00E07B5B" w:rsidRDefault="00B56324" w:rsidP="00E07B5B">
            <w:pPr>
              <w:spacing w:line="360" w:lineRule="exact"/>
              <w:ind w:firstLine="465"/>
              <w:rPr>
                <w:rStyle w:val="title1"/>
                <w:rFonts w:eastAsia="仿宋" w:hint="eastAsia"/>
                <w:b w:val="0"/>
                <w:bCs w:val="0"/>
                <w:color w:val="auto"/>
              </w:rPr>
            </w:pPr>
            <w:r w:rsidRPr="00E07B5B">
              <w:rPr>
                <w:rFonts w:eastAsia="仿宋"/>
                <w:sz w:val="24"/>
                <w:szCs w:val="24"/>
              </w:rPr>
              <w:t>提名该成果为浙江省科学技术奖自然科学奖一等奖。</w:t>
            </w:r>
          </w:p>
        </w:tc>
      </w:tr>
    </w:tbl>
    <w:p w14:paraId="704C582B" w14:textId="77777777" w:rsidR="00B30A65" w:rsidRPr="00F2463E" w:rsidRDefault="00B30A65" w:rsidP="006E07CF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 w:rsidR="00B30A65" w:rsidRPr="00F2463E" w:rsidSect="000A341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DF7045" w14:textId="77777777" w:rsidR="00B30A65" w:rsidRPr="001C1BF7" w:rsidRDefault="00765362" w:rsidP="00765362">
      <w:pPr>
        <w:jc w:val="left"/>
        <w:rPr>
          <w:rFonts w:ascii="黑体" w:eastAsia="黑体" w:hAnsi="黑体" w:hint="eastAsia"/>
          <w:color w:val="000000" w:themeColor="text1"/>
          <w:sz w:val="32"/>
          <w:szCs w:val="22"/>
        </w:rPr>
      </w:pPr>
      <w:r w:rsidRPr="001C1BF7">
        <w:rPr>
          <w:rFonts w:ascii="黑体" w:eastAsia="黑体" w:hAnsi="黑体"/>
          <w:color w:val="000000" w:themeColor="text1"/>
          <w:sz w:val="32"/>
          <w:szCs w:val="22"/>
        </w:rPr>
        <w:lastRenderedPageBreak/>
        <w:t>附件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>1</w:t>
      </w:r>
      <w:r w:rsidRPr="001C1BF7">
        <w:rPr>
          <w:rFonts w:ascii="黑体" w:eastAsia="黑体" w:hAnsi="黑体"/>
          <w:color w:val="000000" w:themeColor="text1"/>
          <w:sz w:val="32"/>
          <w:szCs w:val="22"/>
        </w:rPr>
        <w:t>：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 xml:space="preserve">                    </w:t>
      </w:r>
      <w:r w:rsidR="00B30A65" w:rsidRPr="001C1BF7">
        <w:rPr>
          <w:rFonts w:ascii="黑体" w:eastAsia="黑体" w:hAnsi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W w:w="141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5144"/>
        <w:gridCol w:w="1276"/>
        <w:gridCol w:w="970"/>
        <w:gridCol w:w="992"/>
        <w:gridCol w:w="993"/>
        <w:gridCol w:w="2324"/>
        <w:gridCol w:w="794"/>
        <w:gridCol w:w="1050"/>
      </w:tblGrid>
      <w:tr w:rsidR="00B30A65" w:rsidRPr="00F2463E" w14:paraId="72FBAA70" w14:textId="77777777" w:rsidTr="00B66351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2CA48" w14:textId="77777777" w:rsidR="00B30A65" w:rsidRPr="005A3BEA" w:rsidRDefault="00B30A65" w:rsidP="00E564B5">
            <w:pPr>
              <w:jc w:val="center"/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</w:pPr>
            <w:r w:rsidRPr="005A3BEA">
              <w:rPr>
                <w:rFonts w:ascii="仿宋" w:eastAsia="仿宋" w:hAnsi="仿宋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51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6DD02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9800D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9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242E6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发表</w:t>
            </w:r>
          </w:p>
          <w:p w14:paraId="364D32AB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时间</w:t>
            </w:r>
          </w:p>
          <w:p w14:paraId="4A9D9E0A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4D042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通讯</w:t>
            </w:r>
          </w:p>
          <w:p w14:paraId="687639A8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8EDF64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第一</w:t>
            </w:r>
          </w:p>
          <w:p w14:paraId="761CAE61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3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AC223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所有作者（</w:t>
            </w:r>
            <w:proofErr w:type="gramStart"/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按排</w:t>
            </w:r>
            <w:proofErr w:type="gramEnd"/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序）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69F24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他引</w:t>
            </w:r>
          </w:p>
          <w:p w14:paraId="55A40D88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10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7F200" w14:textId="77777777"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:rsidR="00221370" w:rsidRPr="00F2463E" w14:paraId="631542CB" w14:textId="77777777" w:rsidTr="00B66351">
        <w:trPr>
          <w:trHeight w:hRule="exact" w:val="102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6C9F" w14:textId="77777777" w:rsidR="00221370" w:rsidRPr="00F2463E" w:rsidRDefault="00221370" w:rsidP="00221370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1D2D3" w14:textId="301BCD1F" w:rsidR="00221370" w:rsidRPr="00F2463E" w:rsidRDefault="00221370" w:rsidP="00221370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AA3B31">
              <w:rPr>
                <w:color w:val="000000" w:themeColor="text1"/>
                <w:sz w:val="18"/>
                <w:szCs w:val="18"/>
              </w:rPr>
              <w:t xml:space="preserve">Mechanochemically </w:t>
            </w:r>
            <w:proofErr w:type="spellStart"/>
            <w:r w:rsidRPr="00AA3B31">
              <w:rPr>
                <w:color w:val="000000" w:themeColor="text1"/>
                <w:sz w:val="18"/>
                <w:szCs w:val="18"/>
              </w:rPr>
              <w:t>Sulfidated</w:t>
            </w:r>
            <w:proofErr w:type="spellEnd"/>
            <w:r w:rsidRPr="00AA3B31">
              <w:rPr>
                <w:color w:val="000000" w:themeColor="text1"/>
                <w:sz w:val="18"/>
                <w:szCs w:val="18"/>
              </w:rPr>
              <w:t xml:space="preserve"> Microscale Zero Valent Iron: Pathways, Kinetics, Mechanism, and Efficiency of Trichloroethylene </w:t>
            </w:r>
            <w:proofErr w:type="spellStart"/>
            <w:r w:rsidRPr="00AA3B31">
              <w:rPr>
                <w:color w:val="000000" w:themeColor="text1"/>
                <w:sz w:val="18"/>
                <w:szCs w:val="18"/>
              </w:rPr>
              <w:t>Dechlorination</w:t>
            </w:r>
            <w:proofErr w:type="spellEnd"/>
            <w:r w:rsidRPr="00AA3B31">
              <w:rPr>
                <w:color w:val="000000" w:themeColor="text1"/>
                <w:sz w:val="18"/>
                <w:szCs w:val="18"/>
              </w:rPr>
              <w:t xml:space="preserve">. </w:t>
            </w:r>
            <w:r w:rsidRPr="00B66351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>Environmental Science &amp; Technology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B1EE" w14:textId="41929B68" w:rsidR="00221370" w:rsidRPr="00F2463E" w:rsidRDefault="00221370" w:rsidP="00221370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FD516E">
              <w:rPr>
                <w:color w:val="000000" w:themeColor="text1"/>
                <w:sz w:val="18"/>
                <w:szCs w:val="18"/>
              </w:rPr>
              <w:t>017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FD516E">
              <w:rPr>
                <w:color w:val="000000" w:themeColor="text1"/>
                <w:sz w:val="18"/>
                <w:szCs w:val="18"/>
              </w:rPr>
              <w:t>51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Pr="00FD516E">
              <w:rPr>
                <w:color w:val="000000" w:themeColor="text1"/>
                <w:sz w:val="18"/>
                <w:szCs w:val="18"/>
              </w:rPr>
              <w:t>12653-12662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EA08" w14:textId="2AFAD4CE" w:rsidR="00221370" w:rsidRPr="00F2463E" w:rsidRDefault="00221370" w:rsidP="00221370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FD516E">
              <w:rPr>
                <w:color w:val="000000" w:themeColor="text1"/>
                <w:sz w:val="18"/>
                <w:szCs w:val="18"/>
              </w:rPr>
              <w:t>017.10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DDF8" w14:textId="5CE5FA0F" w:rsidR="00221370" w:rsidRPr="00F2463E" w:rsidRDefault="00221370" w:rsidP="00221370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FD516E">
              <w:rPr>
                <w:color w:val="000000" w:themeColor="text1"/>
                <w:sz w:val="18"/>
                <w:szCs w:val="18"/>
              </w:rPr>
              <w:t>eng He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3B41" w14:textId="226F9A5B" w:rsidR="00221370" w:rsidRPr="00F2463E" w:rsidRDefault="00221370" w:rsidP="00221370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  <w:r w:rsidRPr="00FD516E">
              <w:rPr>
                <w:color w:val="000000" w:themeColor="text1"/>
                <w:sz w:val="18"/>
                <w:szCs w:val="18"/>
              </w:rPr>
              <w:t>awei Gu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E885" w14:textId="36154467" w:rsidR="00221370" w:rsidRPr="00F2463E" w:rsidRDefault="00221370" w:rsidP="00221370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  <w:r>
              <w:rPr>
                <w:color w:val="000000" w:themeColor="text1"/>
                <w:sz w:val="18"/>
                <w:szCs w:val="18"/>
              </w:rPr>
              <w:t xml:space="preserve">awei Gu, Binbin Wang, Feng He, Miranda J. Bradley, Paul G.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Tratnyek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057B" w14:textId="76B7853C" w:rsidR="00221370" w:rsidRPr="00F2463E" w:rsidRDefault="005A3BEA" w:rsidP="00221370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02AB" w14:textId="0874BDFF" w:rsidR="00221370" w:rsidRPr="00F2463E" w:rsidRDefault="00221370" w:rsidP="00221370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5822C6" w:rsidRPr="00F2463E" w14:paraId="29C103E6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5C6F" w14:textId="77777777" w:rsidR="005822C6" w:rsidRPr="00F2463E" w:rsidRDefault="005822C6" w:rsidP="005822C6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DD60" w14:textId="71001D07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proofErr w:type="spellStart"/>
            <w:r w:rsidRPr="00FD516E">
              <w:rPr>
                <w:color w:val="000000" w:themeColor="text1"/>
                <w:sz w:val="20"/>
              </w:rPr>
              <w:t>D</w:t>
            </w:r>
            <w:r w:rsidRPr="00FD516E">
              <w:rPr>
                <w:color w:val="000000" w:themeColor="text1"/>
                <w:sz w:val="18"/>
                <w:szCs w:val="18"/>
              </w:rPr>
              <w:t>echlorination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of Excess Trichloroethene by Bimetallic and </w:t>
            </w:r>
            <w:proofErr w:type="spellStart"/>
            <w:r w:rsidRPr="00FD516E">
              <w:rPr>
                <w:color w:val="000000" w:themeColor="text1"/>
                <w:sz w:val="18"/>
                <w:szCs w:val="18"/>
              </w:rPr>
              <w:t>Sulfidated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Nanoscale Zero-Valent Iron</w:t>
            </w:r>
            <w:r>
              <w:rPr>
                <w:color w:val="000000" w:themeColor="text1"/>
                <w:sz w:val="18"/>
                <w:szCs w:val="18"/>
              </w:rPr>
              <w:t xml:space="preserve">. </w:t>
            </w:r>
            <w:r w:rsidRPr="00B66351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>Environmental Science &amp; Technology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778E" w14:textId="3CB68F2C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color w:val="000000" w:themeColor="text1"/>
                <w:sz w:val="18"/>
                <w:szCs w:val="18"/>
              </w:rPr>
              <w:t>201</w:t>
            </w:r>
            <w:r w:rsidR="004F7CAC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FD516E">
              <w:rPr>
                <w:color w:val="000000" w:themeColor="text1"/>
                <w:sz w:val="18"/>
                <w:szCs w:val="18"/>
              </w:rPr>
              <w:t>52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Pr="00FD516E">
              <w:rPr>
                <w:color w:val="000000" w:themeColor="text1"/>
                <w:sz w:val="18"/>
                <w:szCs w:val="18"/>
              </w:rPr>
              <w:t xml:space="preserve"> 8627-8637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4799" w14:textId="09EEDAA8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FD516E">
              <w:rPr>
                <w:color w:val="000000" w:themeColor="text1"/>
                <w:sz w:val="18"/>
                <w:szCs w:val="18"/>
              </w:rPr>
              <w:t>018.06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7738" w14:textId="60787894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FD516E">
              <w:rPr>
                <w:color w:val="000000" w:themeColor="text1"/>
                <w:sz w:val="18"/>
                <w:szCs w:val="18"/>
              </w:rPr>
              <w:t>eng He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799DA" w14:textId="01AFBC88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FD516E">
              <w:rPr>
                <w:color w:val="000000" w:themeColor="text1"/>
                <w:sz w:val="18"/>
                <w:szCs w:val="18"/>
              </w:rPr>
              <w:t>eng He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196F" w14:textId="70BCF5B6" w:rsidR="005822C6" w:rsidRPr="00F2463E" w:rsidRDefault="005822C6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 w:rsidRPr="00FD516E">
              <w:rPr>
                <w:color w:val="000000" w:themeColor="text1"/>
                <w:sz w:val="18"/>
                <w:szCs w:val="18"/>
              </w:rPr>
              <w:t xml:space="preserve">Feng He, </w:t>
            </w:r>
            <w:proofErr w:type="spellStart"/>
            <w:r w:rsidRPr="00FD516E">
              <w:rPr>
                <w:color w:val="000000" w:themeColor="text1"/>
                <w:sz w:val="18"/>
                <w:szCs w:val="18"/>
              </w:rPr>
              <w:t>Zhenjie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Li, Shasha Shi, Wenqiang Xu, </w:t>
            </w:r>
            <w:proofErr w:type="spellStart"/>
            <w:r w:rsidRPr="00FD516E">
              <w:rPr>
                <w:color w:val="000000" w:themeColor="text1"/>
                <w:sz w:val="18"/>
                <w:szCs w:val="18"/>
              </w:rPr>
              <w:t>Hanzhen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Sheng, Yawei Gu, </w:t>
            </w:r>
            <w:proofErr w:type="spellStart"/>
            <w:r w:rsidRPr="00FD516E">
              <w:rPr>
                <w:color w:val="000000" w:themeColor="text1"/>
                <w:sz w:val="18"/>
                <w:szCs w:val="18"/>
              </w:rPr>
              <w:t>Yonghai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Jiang, </w:t>
            </w:r>
            <w:proofErr w:type="spellStart"/>
            <w:r w:rsidRPr="00FD516E">
              <w:rPr>
                <w:color w:val="000000" w:themeColor="text1"/>
                <w:sz w:val="18"/>
                <w:szCs w:val="18"/>
              </w:rPr>
              <w:t>Beidou</w:t>
            </w:r>
            <w:proofErr w:type="spellEnd"/>
            <w:r w:rsidRPr="00FD516E">
              <w:rPr>
                <w:color w:val="000000" w:themeColor="text1"/>
                <w:sz w:val="18"/>
                <w:szCs w:val="18"/>
              </w:rPr>
              <w:t xml:space="preserve"> Xi.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9DFA" w14:textId="0DFDAC0F" w:rsidR="005822C6" w:rsidRPr="00F2463E" w:rsidRDefault="005A3BEA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295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53F7" w14:textId="506B9A84" w:rsidR="005822C6" w:rsidRPr="00F2463E" w:rsidRDefault="005822C6" w:rsidP="005822C6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5822C6" w:rsidRPr="00F2463E" w14:paraId="63D14925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47DF" w14:textId="77777777" w:rsidR="005822C6" w:rsidRPr="00F2463E" w:rsidRDefault="005822C6" w:rsidP="005822C6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347F" w14:textId="28CFE98C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color w:val="000000" w:themeColor="text1"/>
                <w:sz w:val="18"/>
                <w:szCs w:val="18"/>
              </w:rPr>
              <w:t>Ball milling biochar iron oxide composites for the removal of chromium (</w:t>
            </w:r>
            <w:proofErr w:type="gramStart"/>
            <w:r w:rsidRPr="004A5848">
              <w:rPr>
                <w:color w:val="000000" w:themeColor="text1"/>
                <w:sz w:val="18"/>
                <w:szCs w:val="18"/>
              </w:rPr>
              <w:t>Cr(</w:t>
            </w:r>
            <w:proofErr w:type="gramEnd"/>
            <w:r w:rsidRPr="004A5848">
              <w:rPr>
                <w:color w:val="000000" w:themeColor="text1"/>
                <w:sz w:val="18"/>
                <w:szCs w:val="18"/>
              </w:rPr>
              <w:t xml:space="preserve">VI)) from water: Performance and mechanisms. </w:t>
            </w:r>
            <w:r w:rsidRPr="00B66351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>Journal of Hazardous Materials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90A0" w14:textId="3EA219A3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4A5848">
              <w:rPr>
                <w:color w:val="000000" w:themeColor="text1"/>
                <w:sz w:val="18"/>
                <w:szCs w:val="18"/>
              </w:rPr>
              <w:t>021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4A5848">
              <w:rPr>
                <w:color w:val="000000" w:themeColor="text1"/>
                <w:sz w:val="18"/>
                <w:szCs w:val="18"/>
              </w:rPr>
              <w:t>413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Pr="004A5848">
              <w:rPr>
                <w:color w:val="000000" w:themeColor="text1"/>
                <w:sz w:val="18"/>
                <w:szCs w:val="18"/>
              </w:rPr>
              <w:t>125252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3593" w14:textId="503E01FC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4A5848">
              <w:rPr>
                <w:color w:val="000000" w:themeColor="text1"/>
                <w:sz w:val="18"/>
                <w:szCs w:val="18"/>
              </w:rPr>
              <w:t>021.01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198C" w14:textId="41814720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4A5848">
              <w:rPr>
                <w:color w:val="000000" w:themeColor="text1"/>
                <w:sz w:val="18"/>
                <w:szCs w:val="18"/>
              </w:rPr>
              <w:t>eng He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0532" w14:textId="7483CB2D" w:rsidR="005822C6" w:rsidRPr="00F2463E" w:rsidRDefault="005822C6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color w:val="000000" w:themeColor="text1"/>
                <w:sz w:val="18"/>
                <w:szCs w:val="18"/>
              </w:rPr>
              <w:t>Haowen</w:t>
            </w: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 xml:space="preserve"> Z</w:t>
            </w:r>
            <w:r w:rsidRPr="004A5848">
              <w:rPr>
                <w:color w:val="000000" w:themeColor="text1"/>
                <w:sz w:val="18"/>
                <w:szCs w:val="18"/>
              </w:rPr>
              <w:t>ou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3A3D" w14:textId="0C73237C" w:rsidR="005822C6" w:rsidRPr="00F2463E" w:rsidRDefault="005822C6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 w:rsidRPr="004A5848">
              <w:rPr>
                <w:color w:val="000000" w:themeColor="text1"/>
                <w:sz w:val="18"/>
                <w:szCs w:val="18"/>
              </w:rPr>
              <w:t xml:space="preserve">Haowen Zou, Jiawei Zhao, Feng He, Zhong </w:t>
            </w:r>
            <w:proofErr w:type="spellStart"/>
            <w:r w:rsidRPr="004A5848">
              <w:rPr>
                <w:color w:val="000000" w:themeColor="text1"/>
                <w:sz w:val="18"/>
                <w:szCs w:val="18"/>
              </w:rPr>
              <w:t>Zhong</w:t>
            </w:r>
            <w:proofErr w:type="spellEnd"/>
            <w:r w:rsidRPr="004A5848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A5848">
              <w:rPr>
                <w:color w:val="000000" w:themeColor="text1"/>
                <w:sz w:val="18"/>
                <w:szCs w:val="18"/>
              </w:rPr>
              <w:t>Jinsheng</w:t>
            </w:r>
            <w:proofErr w:type="spellEnd"/>
            <w:r w:rsidRPr="004A5848">
              <w:rPr>
                <w:color w:val="000000" w:themeColor="text1"/>
                <w:sz w:val="18"/>
                <w:szCs w:val="18"/>
              </w:rPr>
              <w:t xml:space="preserve"> Huang, Yulin Zheng, Yue Zhang, Yicheng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FF5D" w14:textId="47B00489" w:rsidR="005822C6" w:rsidRPr="00F2463E" w:rsidRDefault="005A3BEA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7E63" w14:textId="0954B720" w:rsidR="005822C6" w:rsidRPr="00F2463E" w:rsidRDefault="005822C6" w:rsidP="005822C6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5822C6" w:rsidRPr="00F2463E" w14:paraId="2EE126D5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FE95" w14:textId="77777777" w:rsidR="005822C6" w:rsidRPr="00F2463E" w:rsidRDefault="005822C6" w:rsidP="005822C6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9AC9" w14:textId="643192D9" w:rsidR="005822C6" w:rsidRPr="00F2463E" w:rsidRDefault="00B46DE4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FD516E">
              <w:rPr>
                <w:color w:val="000000" w:themeColor="text1"/>
                <w:sz w:val="18"/>
                <w:szCs w:val="18"/>
              </w:rPr>
              <w:t xml:space="preserve">Sulfidation mitigates the passivation of zero valent iron at alkaline pHs: Experimental evidences and mechanism. </w:t>
            </w:r>
            <w:r w:rsidRPr="00B66351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>Water Res</w:t>
            </w:r>
            <w:r w:rsidRPr="00B66351">
              <w:rPr>
                <w:rFonts w:hint="eastAsia"/>
                <w:b/>
                <w:bCs/>
                <w:i/>
                <w:iCs/>
                <w:color w:val="000000" w:themeColor="text1"/>
                <w:sz w:val="18"/>
                <w:szCs w:val="18"/>
              </w:rPr>
              <w:t>earch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BFDB" w14:textId="02716138" w:rsidR="005822C6" w:rsidRPr="00F2463E" w:rsidRDefault="004E2BB8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color w:val="000000" w:themeColor="text1"/>
                <w:sz w:val="18"/>
                <w:szCs w:val="18"/>
              </w:rPr>
              <w:t>2019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4A5848">
              <w:rPr>
                <w:color w:val="000000" w:themeColor="text1"/>
                <w:sz w:val="18"/>
                <w:szCs w:val="18"/>
              </w:rPr>
              <w:t>159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Pr="004A5848">
              <w:rPr>
                <w:color w:val="000000" w:themeColor="text1"/>
                <w:sz w:val="18"/>
                <w:szCs w:val="18"/>
              </w:rPr>
              <w:t>233-24</w:t>
            </w:r>
            <w:r w:rsidR="00AA59E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D5D3" w14:textId="416CF3E8" w:rsidR="005822C6" w:rsidRPr="00F2463E" w:rsidRDefault="004E2BB8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4A5848">
              <w:rPr>
                <w:color w:val="000000" w:themeColor="text1"/>
                <w:sz w:val="18"/>
                <w:szCs w:val="18"/>
              </w:rPr>
              <w:t>019.05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F25E" w14:textId="4CBD4C86" w:rsidR="005822C6" w:rsidRPr="00F2463E" w:rsidRDefault="004E2BB8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bookmarkStart w:id="0" w:name="OLE_LINK2"/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4A5848">
              <w:rPr>
                <w:color w:val="000000" w:themeColor="text1"/>
                <w:sz w:val="18"/>
                <w:szCs w:val="18"/>
              </w:rPr>
              <w:t>eng He</w:t>
            </w:r>
            <w:bookmarkEnd w:id="0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E8F8" w14:textId="0AE44C7E" w:rsidR="005822C6" w:rsidRPr="00F2463E" w:rsidRDefault="004E2BB8" w:rsidP="005822C6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  <w:r w:rsidRPr="004A5848">
              <w:rPr>
                <w:color w:val="000000" w:themeColor="text1"/>
                <w:sz w:val="18"/>
                <w:szCs w:val="18"/>
              </w:rPr>
              <w:t>awei Gu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76B7" w14:textId="7109C4F7" w:rsidR="005822C6" w:rsidRPr="00F2463E" w:rsidRDefault="004E2BB8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 w:rsidRPr="004A5848">
              <w:rPr>
                <w:color w:val="000000" w:themeColor="text1"/>
                <w:sz w:val="18"/>
                <w:szCs w:val="18"/>
              </w:rPr>
              <w:t>Ya</w:t>
            </w: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wei</w:t>
            </w:r>
            <w:r w:rsidRPr="004A5848">
              <w:rPr>
                <w:color w:val="000000" w:themeColor="text1"/>
                <w:sz w:val="18"/>
                <w:szCs w:val="18"/>
              </w:rPr>
              <w:t xml:space="preserve"> Gu, Li Gong, </w:t>
            </w:r>
            <w:proofErr w:type="spellStart"/>
            <w:r w:rsidRPr="004A5848">
              <w:rPr>
                <w:color w:val="000000" w:themeColor="text1"/>
                <w:sz w:val="18"/>
                <w:szCs w:val="18"/>
              </w:rPr>
              <w:t>Jianlong</w:t>
            </w:r>
            <w:proofErr w:type="spellEnd"/>
            <w:r w:rsidRPr="004A5848">
              <w:rPr>
                <w:color w:val="000000" w:themeColor="text1"/>
                <w:sz w:val="18"/>
                <w:szCs w:val="18"/>
              </w:rPr>
              <w:t xml:space="preserve"> Qi, </w:t>
            </w:r>
            <w:proofErr w:type="spellStart"/>
            <w:r w:rsidRPr="004A5848">
              <w:rPr>
                <w:color w:val="000000" w:themeColor="text1"/>
                <w:sz w:val="18"/>
                <w:szCs w:val="18"/>
              </w:rPr>
              <w:t>Shichao</w:t>
            </w:r>
            <w:proofErr w:type="spellEnd"/>
            <w:r w:rsidRPr="004A5848">
              <w:rPr>
                <w:color w:val="000000" w:themeColor="text1"/>
                <w:sz w:val="18"/>
                <w:szCs w:val="18"/>
              </w:rPr>
              <w:t xml:space="preserve"> Cai, Wenxin Tu, Feng H</w:t>
            </w: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E37CD" w14:textId="7D06B763" w:rsidR="005822C6" w:rsidRPr="00F2463E" w:rsidRDefault="005A3BEA" w:rsidP="005822C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8DD7" w14:textId="15A230E3" w:rsidR="005822C6" w:rsidRPr="00F2463E" w:rsidRDefault="005822C6" w:rsidP="005822C6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4E2BB8" w:rsidRPr="00F2463E" w14:paraId="165AA972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75ED" w14:textId="77777777" w:rsidR="004E2BB8" w:rsidRPr="00F2463E" w:rsidRDefault="004E2BB8" w:rsidP="004E2BB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27B1" w14:textId="77777777" w:rsidR="004E2BB8" w:rsidRPr="001C5963" w:rsidRDefault="004E2BB8" w:rsidP="004E2BB8">
            <w:pPr>
              <w:spacing w:line="240" w:lineRule="exact"/>
              <w:rPr>
                <w:i/>
                <w:iCs/>
                <w:color w:val="000000" w:themeColor="text1"/>
                <w:sz w:val="18"/>
                <w:szCs w:val="18"/>
              </w:rPr>
            </w:pPr>
            <w:bookmarkStart w:id="1" w:name="OLE_LINK7"/>
            <w:proofErr w:type="gramStart"/>
            <w:r w:rsidRPr="00990086">
              <w:rPr>
                <w:sz w:val="18"/>
                <w:szCs w:val="18"/>
              </w:rPr>
              <w:t>Chromium(</w:t>
            </w:r>
            <w:proofErr w:type="gramEnd"/>
            <w:r w:rsidRPr="00990086">
              <w:rPr>
                <w:sz w:val="18"/>
                <w:szCs w:val="18"/>
              </w:rPr>
              <w:t xml:space="preserve">VI) removal by mechanochemically </w:t>
            </w:r>
            <w:proofErr w:type="spellStart"/>
            <w:r w:rsidRPr="00990086">
              <w:rPr>
                <w:sz w:val="18"/>
                <w:szCs w:val="18"/>
              </w:rPr>
              <w:t>sulfidated</w:t>
            </w:r>
            <w:proofErr w:type="spellEnd"/>
            <w:r w:rsidRPr="00990086">
              <w:rPr>
                <w:sz w:val="18"/>
                <w:szCs w:val="18"/>
              </w:rPr>
              <w:t xml:space="preserve"> zero valent iron and its effect on </w:t>
            </w:r>
            <w:proofErr w:type="spellStart"/>
            <w:r w:rsidRPr="00990086">
              <w:rPr>
                <w:sz w:val="18"/>
                <w:szCs w:val="18"/>
              </w:rPr>
              <w:t>dechlorination</w:t>
            </w:r>
            <w:proofErr w:type="spellEnd"/>
            <w:r w:rsidRPr="00990086">
              <w:rPr>
                <w:sz w:val="18"/>
                <w:szCs w:val="18"/>
              </w:rPr>
              <w:t xml:space="preserve"> of trichloroethene as a co-contaminant</w:t>
            </w:r>
            <w:r>
              <w:rPr>
                <w:rFonts w:hint="eastAsia"/>
                <w:sz w:val="18"/>
                <w:szCs w:val="18"/>
              </w:rPr>
              <w:t>.</w:t>
            </w:r>
            <w:r w:rsidRPr="00B66351">
              <w:rPr>
                <w:rFonts w:hint="eastAsia"/>
                <w:b/>
                <w:bCs/>
                <w:sz w:val="18"/>
                <w:szCs w:val="18"/>
              </w:rPr>
              <w:t xml:space="preserve"> </w:t>
            </w:r>
            <w:hyperlink r:id="rId13" w:history="1">
              <w:r w:rsidRPr="00B66351">
                <w:rPr>
                  <w:b/>
                  <w:bCs/>
                  <w:i/>
                  <w:iCs/>
                  <w:color w:val="000000" w:themeColor="text1"/>
                  <w:sz w:val="18"/>
                  <w:szCs w:val="18"/>
                </w:rPr>
                <w:t>Science of the Total Environment</w:t>
              </w:r>
            </w:hyperlink>
          </w:p>
          <w:bookmarkEnd w:id="1"/>
          <w:p w14:paraId="7D07AF94" w14:textId="77777777" w:rsidR="004E2BB8" w:rsidRPr="00F2463E" w:rsidRDefault="004E2BB8" w:rsidP="004E2BB8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C098" w14:textId="7C380E23" w:rsidR="004E2BB8" w:rsidRPr="00F2463E" w:rsidRDefault="004F7CAC" w:rsidP="004E2BB8">
            <w:pPr>
              <w:spacing w:line="240" w:lineRule="exact"/>
              <w:rPr>
                <w:color w:val="000000" w:themeColor="text1"/>
                <w:szCs w:val="21"/>
              </w:rPr>
            </w:pPr>
            <w:r w:rsidRPr="00990086">
              <w:rPr>
                <w:rFonts w:hint="eastAsia"/>
                <w:sz w:val="18"/>
                <w:szCs w:val="18"/>
              </w:rPr>
              <w:t>2019</w:t>
            </w:r>
            <w:r w:rsidRPr="00990086">
              <w:rPr>
                <w:rFonts w:hint="eastAsia"/>
                <w:sz w:val="18"/>
                <w:szCs w:val="18"/>
              </w:rPr>
              <w:t>年</w:t>
            </w:r>
            <w:r w:rsidRPr="00990086">
              <w:rPr>
                <w:rFonts w:hint="eastAsia"/>
                <w:sz w:val="18"/>
                <w:szCs w:val="18"/>
              </w:rPr>
              <w:t>650</w:t>
            </w:r>
            <w:r w:rsidRPr="00990086">
              <w:rPr>
                <w:rFonts w:hint="eastAsia"/>
                <w:sz w:val="18"/>
                <w:szCs w:val="18"/>
              </w:rPr>
              <w:t>卷</w:t>
            </w:r>
            <w:r w:rsidRPr="00990086">
              <w:rPr>
                <w:rFonts w:hint="eastAsia"/>
                <w:sz w:val="18"/>
                <w:szCs w:val="18"/>
              </w:rPr>
              <w:t>41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990086">
              <w:rPr>
                <w:rFonts w:hint="eastAsia"/>
                <w:sz w:val="18"/>
                <w:szCs w:val="18"/>
              </w:rPr>
              <w:t>-426</w:t>
            </w:r>
            <w:r w:rsidRPr="00990086">
              <w:rPr>
                <w:rFonts w:hint="eastAsia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5C91" w14:textId="26000164" w:rsidR="004E2BB8" w:rsidRPr="00F2463E" w:rsidRDefault="005E10B9" w:rsidP="004E2BB8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E7E">
              <w:rPr>
                <w:rFonts w:hint="eastAsia"/>
                <w:color w:val="000000" w:themeColor="text1"/>
                <w:sz w:val="18"/>
                <w:szCs w:val="18"/>
              </w:rPr>
              <w:t>2018.09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D5E1" w14:textId="0F918BFB" w:rsidR="004E2BB8" w:rsidRPr="00F2463E" w:rsidRDefault="005E10B9" w:rsidP="004E2BB8">
            <w:pPr>
              <w:spacing w:line="240" w:lineRule="exact"/>
              <w:rPr>
                <w:color w:val="000000" w:themeColor="text1"/>
                <w:szCs w:val="21"/>
              </w:rPr>
            </w:pPr>
            <w:bookmarkStart w:id="2" w:name="OLE_LINK3"/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4A5848">
              <w:rPr>
                <w:color w:val="000000" w:themeColor="text1"/>
                <w:sz w:val="18"/>
                <w:szCs w:val="18"/>
              </w:rPr>
              <w:t>eng He</w:t>
            </w:r>
            <w:bookmarkEnd w:id="2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0336" w14:textId="50BC0AAC" w:rsidR="004E2BB8" w:rsidRPr="00F2463E" w:rsidRDefault="005E10B9" w:rsidP="004E2BB8">
            <w:pPr>
              <w:spacing w:line="240" w:lineRule="exact"/>
              <w:rPr>
                <w:color w:val="000000" w:themeColor="text1"/>
                <w:szCs w:val="21"/>
              </w:rPr>
            </w:pPr>
            <w:r w:rsidRPr="00636DF7">
              <w:rPr>
                <w:rFonts w:hint="eastAsia"/>
                <w:sz w:val="18"/>
                <w:szCs w:val="18"/>
              </w:rPr>
              <w:t xml:space="preserve">Haowen </w:t>
            </w:r>
            <w:r>
              <w:rPr>
                <w:rFonts w:hint="eastAsia"/>
                <w:sz w:val="18"/>
                <w:szCs w:val="18"/>
              </w:rPr>
              <w:t>Z</w:t>
            </w:r>
            <w:r w:rsidRPr="00636DF7">
              <w:rPr>
                <w:rFonts w:hint="eastAsia"/>
                <w:sz w:val="18"/>
                <w:szCs w:val="18"/>
              </w:rPr>
              <w:t>ou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0CBB" w14:textId="0D6A34C2" w:rsidR="004E2BB8" w:rsidRPr="00F2463E" w:rsidRDefault="005E10B9" w:rsidP="004E2BB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 w:rsidRPr="00636DF7">
              <w:rPr>
                <w:rFonts w:hint="eastAsia"/>
                <w:color w:val="000000" w:themeColor="text1"/>
                <w:sz w:val="18"/>
                <w:szCs w:val="18"/>
              </w:rPr>
              <w:t xml:space="preserve">Haowen Zou, Erdan Hu, </w:t>
            </w:r>
            <w:proofErr w:type="spellStart"/>
            <w:r w:rsidRPr="00636DF7">
              <w:rPr>
                <w:rFonts w:hint="eastAsia"/>
                <w:color w:val="000000" w:themeColor="text1"/>
                <w:sz w:val="18"/>
                <w:szCs w:val="18"/>
              </w:rPr>
              <w:t>Shangyuan</w:t>
            </w:r>
            <w:proofErr w:type="spellEnd"/>
            <w:r w:rsidRPr="00636DF7">
              <w:rPr>
                <w:rFonts w:hint="eastAsia"/>
                <w:color w:val="000000" w:themeColor="text1"/>
                <w:sz w:val="18"/>
                <w:szCs w:val="18"/>
              </w:rPr>
              <w:t xml:space="preserve"> Yang, Li Gong, Feng He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1ACF" w14:textId="0A3C2D8C" w:rsidR="004E2BB8" w:rsidRPr="00F2463E" w:rsidRDefault="005A3BEA" w:rsidP="004E2BB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2582" w14:textId="2F117A9E" w:rsidR="004E2BB8" w:rsidRPr="00F2463E" w:rsidRDefault="004E2BB8" w:rsidP="004E2BB8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D54629" w:rsidRPr="00F2463E" w14:paraId="6A863AA4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3D40" w14:textId="77777777" w:rsidR="00D54629" w:rsidRPr="00F2463E" w:rsidRDefault="00D54629" w:rsidP="00D5462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9AFC" w14:textId="65B60413" w:rsidR="00D54629" w:rsidRPr="00F2463E" w:rsidRDefault="00D54629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bookmarkStart w:id="3" w:name="OLE_LINK8"/>
            <w:r w:rsidRPr="00115D61">
              <w:rPr>
                <w:color w:val="000000" w:themeColor="text1"/>
                <w:sz w:val="18"/>
                <w:szCs w:val="18"/>
                <w:lang w:val="en"/>
              </w:rPr>
              <w:t xml:space="preserve">Carboxymethyl cellulose stabilized and </w:t>
            </w:r>
            <w:proofErr w:type="spellStart"/>
            <w:r w:rsidRPr="00115D61">
              <w:rPr>
                <w:color w:val="000000" w:themeColor="text1"/>
                <w:sz w:val="18"/>
                <w:szCs w:val="18"/>
                <w:lang w:val="en"/>
              </w:rPr>
              <w:t>sulfidated</w:t>
            </w:r>
            <w:proofErr w:type="spellEnd"/>
            <w:r w:rsidRPr="00115D61">
              <w:rPr>
                <w:color w:val="000000" w:themeColor="text1"/>
                <w:sz w:val="18"/>
                <w:szCs w:val="18"/>
                <w:lang w:val="en"/>
              </w:rPr>
              <w:t xml:space="preserve"> nanoscale zero-valent iron: Characterization and trichloroethene </w:t>
            </w:r>
            <w:proofErr w:type="spellStart"/>
            <w:r w:rsidRPr="00115D61">
              <w:rPr>
                <w:color w:val="000000" w:themeColor="text1"/>
                <w:sz w:val="18"/>
                <w:szCs w:val="18"/>
                <w:lang w:val="en"/>
              </w:rPr>
              <w:t>dechlorination</w:t>
            </w:r>
            <w:proofErr w:type="spellEnd"/>
            <w:r>
              <w:rPr>
                <w:rFonts w:hint="eastAsia"/>
                <w:color w:val="000000" w:themeColor="text1"/>
                <w:sz w:val="18"/>
                <w:szCs w:val="18"/>
                <w:lang w:val="en"/>
              </w:rPr>
              <w:t>.</w:t>
            </w:r>
            <w:bookmarkEnd w:id="3"/>
            <w:r>
              <w:rPr>
                <w:rFonts w:hint="eastAsia"/>
                <w:color w:val="000000" w:themeColor="text1"/>
                <w:sz w:val="18"/>
                <w:szCs w:val="18"/>
                <w:lang w:val="en"/>
              </w:rPr>
              <w:t xml:space="preserve"> </w:t>
            </w:r>
            <w:hyperlink r:id="rId14" w:history="1">
              <w:r w:rsidRPr="00B66351">
                <w:rPr>
                  <w:b/>
                  <w:bCs/>
                  <w:i/>
                  <w:iCs/>
                  <w:color w:val="000000" w:themeColor="text1"/>
                  <w:sz w:val="18"/>
                  <w:szCs w:val="18"/>
                </w:rPr>
                <w:t>Applied Catalysis B: Environment and Energy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B47A" w14:textId="02ADF034" w:rsidR="00D54629" w:rsidRPr="00F2463E" w:rsidRDefault="00D54629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 w:rsidRPr="007D7EFA">
              <w:rPr>
                <w:rFonts w:hint="eastAsia"/>
                <w:color w:val="000000" w:themeColor="text1"/>
                <w:sz w:val="18"/>
                <w:szCs w:val="18"/>
              </w:rPr>
              <w:t>2019</w:t>
            </w:r>
            <w:r w:rsidRPr="007D7EFA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262</w:t>
            </w:r>
            <w:r w:rsidRPr="007D7EFA"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="00363D32">
              <w:rPr>
                <w:rFonts w:hint="eastAsia"/>
                <w:color w:val="000000" w:themeColor="text1"/>
                <w:sz w:val="18"/>
                <w:szCs w:val="18"/>
              </w:rPr>
              <w:t>118303</w:t>
            </w:r>
            <w:r w:rsidR="00363D32"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7AC5" w14:textId="4A453F8A" w:rsidR="00D54629" w:rsidRPr="00F2463E" w:rsidRDefault="00D54629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 w:rsidRPr="0053162E">
              <w:rPr>
                <w:rFonts w:hint="eastAsia"/>
                <w:color w:val="000000" w:themeColor="text1"/>
                <w:sz w:val="18"/>
                <w:szCs w:val="18"/>
              </w:rPr>
              <w:t>2019.10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5B83A" w14:textId="2C93A8B7" w:rsidR="00D54629" w:rsidRPr="00F2463E" w:rsidRDefault="00D54629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 w:rsidRPr="004A5848">
              <w:rPr>
                <w:rFonts w:hint="eastAsia"/>
                <w:color w:val="000000" w:themeColor="text1"/>
                <w:sz w:val="18"/>
                <w:szCs w:val="18"/>
              </w:rPr>
              <w:t>F</w:t>
            </w:r>
            <w:r w:rsidRPr="004A5848">
              <w:rPr>
                <w:color w:val="000000" w:themeColor="text1"/>
                <w:sz w:val="18"/>
                <w:szCs w:val="18"/>
              </w:rPr>
              <w:t>eng He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948AF" w14:textId="3DE02843" w:rsidR="00D54629" w:rsidRPr="00F2463E" w:rsidRDefault="00D54629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proofErr w:type="spellStart"/>
            <w:r w:rsidRPr="00115D61">
              <w:rPr>
                <w:rFonts w:hint="eastAsia"/>
                <w:color w:val="000000" w:themeColor="text1"/>
                <w:sz w:val="18"/>
                <w:szCs w:val="18"/>
              </w:rPr>
              <w:t>Wenqiang</w:t>
            </w:r>
            <w:proofErr w:type="spellEnd"/>
            <w:r w:rsidRPr="00115D61">
              <w:rPr>
                <w:rFonts w:hint="eastAsia"/>
                <w:color w:val="000000" w:themeColor="text1"/>
                <w:sz w:val="18"/>
                <w:szCs w:val="18"/>
              </w:rPr>
              <w:t xml:space="preserve"> Xu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4394" w14:textId="5C5D29D7" w:rsidR="00D54629" w:rsidRPr="00F2463E" w:rsidRDefault="00D54629" w:rsidP="00D54629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0E0058">
              <w:rPr>
                <w:color w:val="000000" w:themeColor="text1"/>
                <w:sz w:val="18"/>
                <w:szCs w:val="18"/>
              </w:rPr>
              <w:t>Wenqiang</w:t>
            </w:r>
            <w:proofErr w:type="spellEnd"/>
            <w:r w:rsidRPr="000E0058">
              <w:rPr>
                <w:color w:val="000000" w:themeColor="text1"/>
                <w:sz w:val="18"/>
                <w:szCs w:val="18"/>
              </w:rPr>
              <w:t xml:space="preserve"> Xu, </w:t>
            </w:r>
            <w:proofErr w:type="spellStart"/>
            <w:r w:rsidRPr="000E0058">
              <w:rPr>
                <w:color w:val="000000" w:themeColor="text1"/>
                <w:sz w:val="18"/>
                <w:szCs w:val="18"/>
              </w:rPr>
              <w:t>Zhenjie</w:t>
            </w:r>
            <w:proofErr w:type="spellEnd"/>
            <w:r w:rsidRPr="000E0058">
              <w:rPr>
                <w:color w:val="000000" w:themeColor="text1"/>
                <w:sz w:val="18"/>
                <w:szCs w:val="18"/>
              </w:rPr>
              <w:t xml:space="preserve"> Li, Shasha Shi, Jianlong Qi, </w:t>
            </w:r>
            <w:proofErr w:type="spellStart"/>
            <w:r w:rsidRPr="000E0058">
              <w:rPr>
                <w:color w:val="000000" w:themeColor="text1"/>
                <w:sz w:val="18"/>
                <w:szCs w:val="18"/>
              </w:rPr>
              <w:t>Shichao</w:t>
            </w:r>
            <w:proofErr w:type="spellEnd"/>
            <w:r w:rsidRPr="000E0058">
              <w:rPr>
                <w:color w:val="000000" w:themeColor="text1"/>
                <w:sz w:val="18"/>
                <w:szCs w:val="18"/>
              </w:rPr>
              <w:t xml:space="preserve"> Cai, Ye Yua, Denis M. O’Carroll, Feng He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7516" w14:textId="30A86A2E" w:rsidR="00D54629" w:rsidRPr="00F2463E" w:rsidRDefault="005A3BEA" w:rsidP="00D54629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8B41" w14:textId="1CFB21BB" w:rsidR="00D54629" w:rsidRPr="00F2463E" w:rsidRDefault="00D54629" w:rsidP="00D5462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D54629" w:rsidRPr="00F2463E" w14:paraId="125461C1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9359" w14:textId="77777777" w:rsidR="00D54629" w:rsidRPr="00F2463E" w:rsidRDefault="00D54629" w:rsidP="00D5462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9B25" w14:textId="48A7E575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 w:rsidRPr="008F63F3">
              <w:rPr>
                <w:color w:val="000000" w:themeColor="text1"/>
                <w:sz w:val="18"/>
                <w:szCs w:val="18"/>
              </w:rPr>
              <w:t>Efficient degradation of sulfamethazine in a silicified microscale zero-valent iron activated persulfate process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. </w:t>
            </w:r>
            <w:hyperlink r:id="rId15" w:history="1">
              <w:r w:rsidRPr="00B66351">
                <w:rPr>
                  <w:b/>
                  <w:bCs/>
                  <w:i/>
                  <w:iCs/>
                  <w:color w:val="000000" w:themeColor="text1"/>
                  <w:sz w:val="18"/>
                  <w:szCs w:val="18"/>
                </w:rPr>
                <w:t>Applied Catalysis B: Environment and Energy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9DCD" w14:textId="1150E5AE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2022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312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 w:rsidR="00B35224">
              <w:rPr>
                <w:rFonts w:hint="eastAsia"/>
                <w:color w:val="000000" w:themeColor="text1"/>
                <w:sz w:val="18"/>
                <w:szCs w:val="18"/>
              </w:rPr>
              <w:t>121418</w:t>
            </w:r>
            <w:r w:rsidR="00B35224"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A69F" w14:textId="53A1F1EE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2022.04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2A35" w14:textId="288FA4C0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proofErr w:type="spellStart"/>
            <w:r w:rsidRPr="00657A71">
              <w:rPr>
                <w:color w:val="000000" w:themeColor="text1"/>
                <w:sz w:val="18"/>
                <w:szCs w:val="18"/>
              </w:rPr>
              <w:t>Beidou</w:t>
            </w:r>
            <w:proofErr w:type="spellEnd"/>
            <w:r w:rsidRPr="00657A71">
              <w:rPr>
                <w:color w:val="000000" w:themeColor="text1"/>
                <w:sz w:val="18"/>
                <w:szCs w:val="18"/>
              </w:rPr>
              <w:t xml:space="preserve"> Xi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0440" w14:textId="235BD143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r w:rsidRPr="00657A71">
              <w:rPr>
                <w:color w:val="000000" w:themeColor="text1"/>
                <w:sz w:val="18"/>
                <w:szCs w:val="18"/>
              </w:rPr>
              <w:t>Minda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657A71">
              <w:rPr>
                <w:color w:val="000000" w:themeColor="text1"/>
                <w:sz w:val="18"/>
                <w:szCs w:val="18"/>
              </w:rPr>
              <w:t>Yu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F2A6" w14:textId="6A470B88" w:rsidR="00D54629" w:rsidRPr="00F2463E" w:rsidRDefault="00680673" w:rsidP="00D54629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 w:rsidRPr="00EF75EF">
              <w:rPr>
                <w:color w:val="000000" w:themeColor="text1"/>
                <w:sz w:val="18"/>
                <w:szCs w:val="18"/>
              </w:rPr>
              <w:t xml:space="preserve">Minda Yu, Xuhui Mao, </w:t>
            </w:r>
            <w:proofErr w:type="spellStart"/>
            <w:r w:rsidRPr="00EF75EF">
              <w:rPr>
                <w:color w:val="000000" w:themeColor="text1"/>
                <w:sz w:val="18"/>
                <w:szCs w:val="18"/>
              </w:rPr>
              <w:t>Xiaosong</w:t>
            </w:r>
            <w:proofErr w:type="spellEnd"/>
            <w:r w:rsidRPr="00EF75EF">
              <w:rPr>
                <w:color w:val="000000" w:themeColor="text1"/>
                <w:sz w:val="18"/>
                <w:szCs w:val="18"/>
              </w:rPr>
              <w:t xml:space="preserve"> He, Mingxia Zheng, Xu Zhang, Jing Su, </w:t>
            </w:r>
            <w:proofErr w:type="spellStart"/>
            <w:r w:rsidRPr="00EF75EF">
              <w:rPr>
                <w:color w:val="000000" w:themeColor="text1"/>
                <w:sz w:val="18"/>
                <w:szCs w:val="18"/>
              </w:rPr>
              <w:t>Beidou</w:t>
            </w:r>
            <w:proofErr w:type="spellEnd"/>
            <w:r w:rsidRPr="00EF75EF">
              <w:rPr>
                <w:color w:val="000000" w:themeColor="text1"/>
                <w:sz w:val="18"/>
                <w:szCs w:val="18"/>
              </w:rPr>
              <w:t xml:space="preserve"> Xi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BD9E" w14:textId="4B6DCECF" w:rsidR="00D54629" w:rsidRPr="00F2463E" w:rsidRDefault="005A3BEA" w:rsidP="00D54629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4525" w14:textId="2FDD1279" w:rsidR="00D54629" w:rsidRPr="00F2463E" w:rsidRDefault="00D54629" w:rsidP="00D5462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D54629" w:rsidRPr="00F2463E" w14:paraId="4B58E2AF" w14:textId="77777777" w:rsidTr="00B66351">
        <w:trPr>
          <w:trHeight w:hRule="exact" w:val="73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DD43" w14:textId="77777777" w:rsidR="00D54629" w:rsidRPr="00F2463E" w:rsidRDefault="00D54629" w:rsidP="00D5462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3D5D" w14:textId="60CB1451" w:rsidR="00D54629" w:rsidRPr="00F2463E" w:rsidRDefault="00680673" w:rsidP="00D54629">
            <w:pPr>
              <w:spacing w:line="240" w:lineRule="exact"/>
              <w:rPr>
                <w:bCs/>
                <w:color w:val="000000" w:themeColor="text1"/>
                <w:kern w:val="0"/>
                <w:szCs w:val="21"/>
              </w:rPr>
            </w:pPr>
            <w:r w:rsidRPr="00852CA6">
              <w:rPr>
                <w:color w:val="000000" w:themeColor="text1"/>
                <w:sz w:val="18"/>
                <w:szCs w:val="18"/>
              </w:rPr>
              <w:t>Enhanced Sequestration of Chromium by Mechanochemically Silicified Microscale Zerovalent Iron: Role of the Silicate-Modified Surface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hyperlink r:id="rId16" w:history="1">
              <w:r w:rsidRPr="00B66351">
                <w:rPr>
                  <w:b/>
                  <w:bCs/>
                  <w:i/>
                  <w:iCs/>
                  <w:color w:val="000000" w:themeColor="text1"/>
                  <w:sz w:val="18"/>
                  <w:szCs w:val="18"/>
                </w:rPr>
                <w:t>ACS ES&amp;T Engineering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F374" w14:textId="792EFE3D" w:rsidR="00D54629" w:rsidRPr="00F2463E" w:rsidRDefault="00680673" w:rsidP="00D54629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2023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卷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1604-1613</w:t>
            </w:r>
            <w:r w:rsidRPr="004A5E7E">
              <w:rPr>
                <w:rFonts w:hint="eastAsia"/>
                <w:color w:val="000000" w:themeColor="text1"/>
                <w:sz w:val="18"/>
                <w:szCs w:val="18"/>
              </w:rPr>
              <w:t>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5460" w14:textId="6069B702" w:rsidR="00D54629" w:rsidRPr="00F2463E" w:rsidRDefault="00680673" w:rsidP="00D54629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  <w:r w:rsidRPr="004A5E7E">
              <w:rPr>
                <w:rFonts w:hint="eastAsia"/>
                <w:color w:val="000000" w:themeColor="text1"/>
                <w:sz w:val="18"/>
                <w:szCs w:val="18"/>
              </w:rPr>
              <w:t>2023.06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B94D" w14:textId="653F3067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proofErr w:type="spellStart"/>
            <w:r w:rsidRPr="00657A71">
              <w:rPr>
                <w:color w:val="000000" w:themeColor="text1"/>
                <w:sz w:val="18"/>
                <w:szCs w:val="18"/>
              </w:rPr>
              <w:t>Beidou</w:t>
            </w:r>
            <w:proofErr w:type="spellEnd"/>
            <w:r w:rsidRPr="00657A71">
              <w:rPr>
                <w:color w:val="000000" w:themeColor="text1"/>
                <w:sz w:val="18"/>
                <w:szCs w:val="18"/>
              </w:rPr>
              <w:t xml:space="preserve"> Xi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6AF5" w14:textId="58488771" w:rsidR="00D54629" w:rsidRPr="00F2463E" w:rsidRDefault="00680673" w:rsidP="00D54629">
            <w:pPr>
              <w:spacing w:line="240" w:lineRule="exact"/>
              <w:rPr>
                <w:color w:val="000000" w:themeColor="text1"/>
                <w:szCs w:val="21"/>
              </w:rPr>
            </w:pPr>
            <w:bookmarkStart w:id="4" w:name="OLE_LINK9"/>
            <w:r w:rsidRPr="00657A71">
              <w:rPr>
                <w:color w:val="000000" w:themeColor="text1"/>
                <w:sz w:val="18"/>
                <w:szCs w:val="18"/>
              </w:rPr>
              <w:t>Minda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657A71">
              <w:rPr>
                <w:color w:val="000000" w:themeColor="text1"/>
                <w:sz w:val="18"/>
                <w:szCs w:val="18"/>
              </w:rPr>
              <w:t>Yu</w:t>
            </w:r>
            <w:bookmarkEnd w:id="4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0462" w14:textId="4C606AA3" w:rsidR="00D54629" w:rsidRPr="00F2463E" w:rsidRDefault="00680673" w:rsidP="00D54629">
            <w:pPr>
              <w:spacing w:line="240" w:lineRule="exact"/>
              <w:rPr>
                <w:bCs/>
                <w:color w:val="000000" w:themeColor="text1"/>
                <w:kern w:val="0"/>
                <w:sz w:val="18"/>
                <w:szCs w:val="18"/>
              </w:rPr>
            </w:pPr>
            <w:bookmarkStart w:id="5" w:name="OLE_LINK6"/>
            <w:r w:rsidRPr="00657A71">
              <w:rPr>
                <w:color w:val="000000" w:themeColor="text1"/>
                <w:sz w:val="18"/>
                <w:szCs w:val="18"/>
              </w:rPr>
              <w:t>Minda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657A71">
              <w:rPr>
                <w:color w:val="000000" w:themeColor="text1"/>
                <w:sz w:val="18"/>
                <w:szCs w:val="18"/>
              </w:rPr>
              <w:t>Yu</w:t>
            </w:r>
            <w:bookmarkEnd w:id="5"/>
            <w:r w:rsidRPr="00657A71">
              <w:rPr>
                <w:color w:val="000000" w:themeColor="text1"/>
                <w:sz w:val="18"/>
                <w:szCs w:val="18"/>
              </w:rPr>
              <w:t xml:space="preserve">, Xuhui Mao, </w:t>
            </w:r>
            <w:proofErr w:type="spellStart"/>
            <w:r w:rsidRPr="00657A71">
              <w:rPr>
                <w:color w:val="000000" w:themeColor="text1"/>
                <w:sz w:val="18"/>
                <w:szCs w:val="18"/>
              </w:rPr>
              <w:t>Xiaosong</w:t>
            </w:r>
            <w:proofErr w:type="spellEnd"/>
            <w:r w:rsidRPr="00657A71">
              <w:rPr>
                <w:color w:val="000000" w:themeColor="text1"/>
                <w:sz w:val="18"/>
                <w:szCs w:val="18"/>
              </w:rPr>
              <w:t xml:space="preserve"> He, Mingxia Zheng, Yue Meng, Feng He, and </w:t>
            </w:r>
            <w:proofErr w:type="spellStart"/>
            <w:r w:rsidRPr="00657A71">
              <w:rPr>
                <w:color w:val="000000" w:themeColor="text1"/>
                <w:sz w:val="18"/>
                <w:szCs w:val="18"/>
              </w:rPr>
              <w:t>Beidou</w:t>
            </w:r>
            <w:proofErr w:type="spellEnd"/>
            <w:r w:rsidRPr="00657A71">
              <w:rPr>
                <w:color w:val="000000" w:themeColor="text1"/>
                <w:sz w:val="18"/>
                <w:szCs w:val="18"/>
              </w:rPr>
              <w:t xml:space="preserve"> Xi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FF319" w14:textId="1614E9DA" w:rsidR="00D54629" w:rsidRPr="00F2463E" w:rsidRDefault="005A3BEA" w:rsidP="00D54629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FB92" w14:textId="0D7F507A" w:rsidR="00D54629" w:rsidRPr="00F2463E" w:rsidRDefault="00D54629" w:rsidP="00D5462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W</w:t>
            </w:r>
            <w:r w:rsidRPr="008C63FA">
              <w:rPr>
                <w:color w:val="000000" w:themeColor="text1"/>
                <w:sz w:val="18"/>
                <w:szCs w:val="18"/>
              </w:rPr>
              <w:t xml:space="preserve">eb of science </w:t>
            </w:r>
            <w:r w:rsidRPr="008C63FA">
              <w:rPr>
                <w:rFonts w:hint="eastAsia"/>
                <w:color w:val="000000" w:themeColor="text1"/>
                <w:sz w:val="18"/>
                <w:szCs w:val="18"/>
              </w:rPr>
              <w:t>数据库</w:t>
            </w:r>
          </w:p>
        </w:tc>
      </w:tr>
      <w:tr w:rsidR="00D54629" w:rsidRPr="00F2463E" w14:paraId="5C029F49" w14:textId="77777777" w:rsidTr="00B66351">
        <w:trPr>
          <w:trHeight w:hRule="exact" w:val="39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3AD4" w14:textId="77777777" w:rsidR="00D54629" w:rsidRPr="00F2463E" w:rsidRDefault="00D54629" w:rsidP="00D5462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9608" w14:textId="77777777" w:rsidR="00D54629" w:rsidRPr="005A3BEA" w:rsidRDefault="00D54629" w:rsidP="00D54629">
            <w:pPr>
              <w:jc w:val="right"/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</w:pPr>
            <w:r w:rsidRPr="005A3BEA">
              <w:rPr>
                <w:rFonts w:ascii="仿宋" w:eastAsia="仿宋" w:hAnsi="仿宋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8187" w14:textId="0C6F20E8" w:rsidR="00D54629" w:rsidRPr="00F2463E" w:rsidRDefault="005A3BEA" w:rsidP="00D5462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1194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02F8" w14:textId="77777777" w:rsidR="00D54629" w:rsidRPr="00F2463E" w:rsidRDefault="00D54629" w:rsidP="00D54629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14:paraId="41AE8656" w14:textId="77777777" w:rsidR="00B30A65" w:rsidRPr="00F2463E" w:rsidRDefault="00CA4333" w:rsidP="00765362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 w:rsidR="00765362" w:rsidRPr="00765362">
        <w:rPr>
          <w:rFonts w:eastAsia="黑体"/>
          <w:color w:val="000000" w:themeColor="text1"/>
          <w:sz w:val="32"/>
          <w:szCs w:val="32"/>
        </w:rPr>
        <w:lastRenderedPageBreak/>
        <w:t>附件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2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：</w:t>
      </w:r>
      <w:r w:rsidR="00765362">
        <w:rPr>
          <w:rFonts w:eastAsia="黑体" w:hint="eastAsia"/>
          <w:color w:val="000000" w:themeColor="text1"/>
          <w:sz w:val="32"/>
          <w:szCs w:val="32"/>
        </w:rPr>
        <w:t xml:space="preserve">                    </w:t>
      </w:r>
      <w:r w:rsidR="00B30A65" w:rsidRPr="00F2463E">
        <w:rPr>
          <w:rFonts w:eastAsia="黑体"/>
          <w:color w:val="000000" w:themeColor="text1"/>
          <w:sz w:val="32"/>
          <w:szCs w:val="32"/>
        </w:rPr>
        <w:t>主要知识产权和标准规范目录（不超过</w:t>
      </w:r>
      <w:r w:rsidR="00B30A65" w:rsidRPr="00F2463E">
        <w:rPr>
          <w:rFonts w:eastAsia="黑体"/>
          <w:color w:val="000000" w:themeColor="text1"/>
          <w:sz w:val="32"/>
          <w:szCs w:val="32"/>
        </w:rPr>
        <w:t>5</w:t>
      </w:r>
      <w:r w:rsidR="00B30A65" w:rsidRPr="00F2463E">
        <w:rPr>
          <w:rFonts w:eastAsia="黑体"/>
          <w:color w:val="000000" w:themeColor="text1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B30A65" w:rsidRPr="00F2463E" w14:paraId="428D9C59" w14:textId="77777777" w:rsidTr="00E564B5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6A89" w14:textId="1906F15F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C569" w14:textId="434068F2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BC6C" w14:textId="46DDBA49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DB5A" w14:textId="073CE9B0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E922" w14:textId="6478BECF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843D" w14:textId="0BE828FA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C531" w14:textId="514CD730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C902" w14:textId="19EDC28A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3442" w14:textId="2EC36B07"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1"/>
              </w:rPr>
            </w:pPr>
          </w:p>
        </w:tc>
      </w:tr>
      <w:tr w:rsidR="00B30A65" w:rsidRPr="00F2463E" w14:paraId="66CD6ADA" w14:textId="77777777" w:rsidTr="00C74E94">
        <w:trPr>
          <w:trHeight w:val="91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CA0A" w14:textId="5E06E99A"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B4F5" w14:textId="7C943D77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CDE2" w14:textId="44654852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1764" w14:textId="6701A008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2B52" w14:textId="1990E72E" w:rsidR="00B30A65" w:rsidRPr="007F1A3C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DA61" w14:textId="0968EE76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A329" w14:textId="20160FCD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99F" w14:textId="087F8B77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212B" w14:textId="3A667ABE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14:paraId="0BBE9B22" w14:textId="77777777" w:rsidTr="00C74E94">
        <w:trPr>
          <w:trHeight w:val="83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0D2D" w14:textId="6298A2B6"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6B56" w14:textId="2129FB41" w:rsidR="00B30A65" w:rsidRPr="002875FD" w:rsidRDefault="00B30A65" w:rsidP="00C74E94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A2F9" w14:textId="2F9924EA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1767" w14:textId="4CC4A921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A84D" w14:textId="12B53526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2AA" w14:textId="726B1FF0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94CA" w14:textId="65FB3D4A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EBD6" w14:textId="1287274C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6482" w14:textId="4A3C9E06"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7F1A3C" w:rsidRPr="00F2463E" w14:paraId="361B1AAB" w14:textId="77777777" w:rsidTr="00C74E94">
        <w:trPr>
          <w:trHeight w:val="843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1AE7" w14:textId="773DCB48" w:rsidR="007F1A3C" w:rsidRPr="002875FD" w:rsidRDefault="007F1A3C" w:rsidP="007F1A3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E88F" w14:textId="0365E639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8B38" w14:textId="640DE061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B1F1" w14:textId="229C5FA4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5925" w14:textId="46D6342C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BE2E" w14:textId="25B5B464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A71A" w14:textId="7A9E4B25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79B8" w14:textId="65A4B41B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698C" w14:textId="14A6FF81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7F1A3C" w:rsidRPr="00F2463E" w14:paraId="404198F5" w14:textId="77777777" w:rsidTr="00C74E94">
        <w:trPr>
          <w:trHeight w:val="84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E0CC" w14:textId="4EE41DA8" w:rsidR="007F1A3C" w:rsidRPr="002875FD" w:rsidRDefault="007F1A3C" w:rsidP="007F1A3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150" w14:textId="0F587098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CD50" w14:textId="5E94D912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5931" w14:textId="5775D5B8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928D" w14:textId="7C43FE0B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1EB0" w14:textId="6951A56C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1C42" w14:textId="4915EDD3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CD0C" w14:textId="2BDC9A3D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FA43" w14:textId="18AC7A4D" w:rsidR="007F1A3C" w:rsidRPr="002875FD" w:rsidRDefault="007F1A3C" w:rsidP="007F1A3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</w:tbl>
    <w:p w14:paraId="17FFC890" w14:textId="77777777" w:rsidR="00C74E94" w:rsidRDefault="00C74E94" w:rsidP="00C74E94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 w:rsidR="00C74E94" w:rsidSect="00B30A6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27131" w14:textId="77777777" w:rsidR="005542C7" w:rsidRDefault="005542C7">
      <w:r>
        <w:separator/>
      </w:r>
    </w:p>
  </w:endnote>
  <w:endnote w:type="continuationSeparator" w:id="0">
    <w:p w14:paraId="0EB33C11" w14:textId="77777777" w:rsidR="005542C7" w:rsidRDefault="0055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8F82E8-5E9F-4140-A571-D3945523D71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8A3F9F-74D2-4138-9297-2AABACE22316}"/>
    <w:embedBold r:id="rId3" w:fontKey="{55CB5035-FB40-4BE1-A585-D3FB725F0486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4" w:subsetted="1" w:fontKey="{81B85F5E-C29A-40C6-9638-7B6D64D9401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13498A9-7ECE-4B21-B233-0D67512D0ABA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6" w:subsetted="1" w:fontKey="{4B045F4E-E921-4833-A281-DBC73D53FED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FD1F88DA-7AA6-424C-8A83-0DBEC6640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5BDFF7FF" w14:textId="77777777" w:rsidR="005E49A6" w:rsidRDefault="004B7492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E49A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C1BF7" w:rsidRPr="001C1BF7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45357" w14:textId="77777777" w:rsidR="005542C7" w:rsidRDefault="005542C7">
      <w:r>
        <w:separator/>
      </w:r>
    </w:p>
  </w:footnote>
  <w:footnote w:type="continuationSeparator" w:id="0">
    <w:p w14:paraId="0B2E66D6" w14:textId="77777777" w:rsidR="005542C7" w:rsidRDefault="00554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22C7" w14:textId="77777777" w:rsidR="005E49A6" w:rsidRDefault="005E49A6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D4DE1" w14:textId="77777777" w:rsidR="005E49A6" w:rsidRDefault="005E49A6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76F4B" w14:textId="77777777" w:rsidR="005E49A6" w:rsidRDefault="005E49A6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AC3FAB3"/>
    <w:multiLevelType w:val="singleLevel"/>
    <w:tmpl w:val="DAC3FAB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10DA6AB"/>
    <w:multiLevelType w:val="singleLevel"/>
    <w:tmpl w:val="F10DA6A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CC57B36"/>
    <w:multiLevelType w:val="hybridMultilevel"/>
    <w:tmpl w:val="2828F03C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22567F9"/>
    <w:multiLevelType w:val="hybridMultilevel"/>
    <w:tmpl w:val="FB28BBA2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55636CB"/>
    <w:multiLevelType w:val="hybridMultilevel"/>
    <w:tmpl w:val="A43892E6"/>
    <w:lvl w:ilvl="0" w:tplc="A708597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BE67E3"/>
    <w:multiLevelType w:val="hybridMultilevel"/>
    <w:tmpl w:val="68088B2E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ACA5A3D"/>
    <w:multiLevelType w:val="hybridMultilevel"/>
    <w:tmpl w:val="969A3A46"/>
    <w:lvl w:ilvl="0" w:tplc="D96449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1746295">
    <w:abstractNumId w:val="1"/>
  </w:num>
  <w:num w:numId="2" w16cid:durableId="1392539140">
    <w:abstractNumId w:val="0"/>
  </w:num>
  <w:num w:numId="3" w16cid:durableId="940601567">
    <w:abstractNumId w:val="7"/>
  </w:num>
  <w:num w:numId="4" w16cid:durableId="1384982495">
    <w:abstractNumId w:val="3"/>
  </w:num>
  <w:num w:numId="5" w16cid:durableId="900289987">
    <w:abstractNumId w:val="2"/>
  </w:num>
  <w:num w:numId="6" w16cid:durableId="1105273714">
    <w:abstractNumId w:val="6"/>
  </w:num>
  <w:num w:numId="7" w16cid:durableId="423041295">
    <w:abstractNumId w:val="4"/>
  </w:num>
  <w:num w:numId="8" w16cid:durableId="1939604655">
    <w:abstractNumId w:val="8"/>
  </w:num>
  <w:num w:numId="9" w16cid:durableId="1647587666">
    <w:abstractNumId w:val="5"/>
  </w:num>
  <w:num w:numId="10" w16cid:durableId="108428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92952"/>
    <w:rsid w:val="000A0FE4"/>
    <w:rsid w:val="000A3414"/>
    <w:rsid w:val="000A7E69"/>
    <w:rsid w:val="000B58F6"/>
    <w:rsid w:val="000B70B3"/>
    <w:rsid w:val="000B7AEA"/>
    <w:rsid w:val="000F1229"/>
    <w:rsid w:val="000F6066"/>
    <w:rsid w:val="000F6B39"/>
    <w:rsid w:val="001100CB"/>
    <w:rsid w:val="00112CAD"/>
    <w:rsid w:val="0012430D"/>
    <w:rsid w:val="00133630"/>
    <w:rsid w:val="00136CA2"/>
    <w:rsid w:val="00140CFF"/>
    <w:rsid w:val="00153E23"/>
    <w:rsid w:val="00154376"/>
    <w:rsid w:val="001553CE"/>
    <w:rsid w:val="0016020C"/>
    <w:rsid w:val="001614FC"/>
    <w:rsid w:val="0017168F"/>
    <w:rsid w:val="00172167"/>
    <w:rsid w:val="001754CB"/>
    <w:rsid w:val="00192701"/>
    <w:rsid w:val="001A1445"/>
    <w:rsid w:val="001A5554"/>
    <w:rsid w:val="001A55E6"/>
    <w:rsid w:val="001B2F3E"/>
    <w:rsid w:val="001B454D"/>
    <w:rsid w:val="001B6C77"/>
    <w:rsid w:val="001C1BF7"/>
    <w:rsid w:val="001C4D6D"/>
    <w:rsid w:val="001D3908"/>
    <w:rsid w:val="001E26B6"/>
    <w:rsid w:val="001E4F13"/>
    <w:rsid w:val="001F7F40"/>
    <w:rsid w:val="00212129"/>
    <w:rsid w:val="00213CE9"/>
    <w:rsid w:val="00215194"/>
    <w:rsid w:val="00221370"/>
    <w:rsid w:val="002242B0"/>
    <w:rsid w:val="002247F4"/>
    <w:rsid w:val="00230FE9"/>
    <w:rsid w:val="00247A49"/>
    <w:rsid w:val="002579D1"/>
    <w:rsid w:val="002745F8"/>
    <w:rsid w:val="00283031"/>
    <w:rsid w:val="002875FD"/>
    <w:rsid w:val="0029509E"/>
    <w:rsid w:val="00296134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3DF4"/>
    <w:rsid w:val="00347614"/>
    <w:rsid w:val="0035502D"/>
    <w:rsid w:val="00363C7E"/>
    <w:rsid w:val="00363D32"/>
    <w:rsid w:val="00370977"/>
    <w:rsid w:val="00382214"/>
    <w:rsid w:val="00384FB0"/>
    <w:rsid w:val="003A08CF"/>
    <w:rsid w:val="003A466E"/>
    <w:rsid w:val="003B0906"/>
    <w:rsid w:val="003B3345"/>
    <w:rsid w:val="003C1234"/>
    <w:rsid w:val="003C503E"/>
    <w:rsid w:val="003D6871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2BB8"/>
    <w:rsid w:val="004E36AB"/>
    <w:rsid w:val="004F503B"/>
    <w:rsid w:val="004F551A"/>
    <w:rsid w:val="004F6D0A"/>
    <w:rsid w:val="004F7CAC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542C7"/>
    <w:rsid w:val="00560C29"/>
    <w:rsid w:val="005663D6"/>
    <w:rsid w:val="00570701"/>
    <w:rsid w:val="0057414B"/>
    <w:rsid w:val="0057576E"/>
    <w:rsid w:val="005822C6"/>
    <w:rsid w:val="005826D0"/>
    <w:rsid w:val="00585D71"/>
    <w:rsid w:val="00594620"/>
    <w:rsid w:val="005A0877"/>
    <w:rsid w:val="005A17EC"/>
    <w:rsid w:val="005A1A1D"/>
    <w:rsid w:val="005A3BEA"/>
    <w:rsid w:val="005A485B"/>
    <w:rsid w:val="005A6276"/>
    <w:rsid w:val="005A6B7D"/>
    <w:rsid w:val="005B5550"/>
    <w:rsid w:val="005B65F0"/>
    <w:rsid w:val="005D2A14"/>
    <w:rsid w:val="005D36E9"/>
    <w:rsid w:val="005E10B9"/>
    <w:rsid w:val="005E49A6"/>
    <w:rsid w:val="005E6D32"/>
    <w:rsid w:val="00600FA4"/>
    <w:rsid w:val="00605720"/>
    <w:rsid w:val="00611BDC"/>
    <w:rsid w:val="006177DC"/>
    <w:rsid w:val="0064169A"/>
    <w:rsid w:val="00643B2E"/>
    <w:rsid w:val="00670053"/>
    <w:rsid w:val="00673E71"/>
    <w:rsid w:val="00680673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6F6635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E3005"/>
    <w:rsid w:val="007F1A3C"/>
    <w:rsid w:val="007F5A15"/>
    <w:rsid w:val="008006F6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A1EA1"/>
    <w:rsid w:val="009D090D"/>
    <w:rsid w:val="009D1070"/>
    <w:rsid w:val="009D3350"/>
    <w:rsid w:val="009D4EF0"/>
    <w:rsid w:val="009E59FC"/>
    <w:rsid w:val="009E5B64"/>
    <w:rsid w:val="009F0766"/>
    <w:rsid w:val="009F3DFB"/>
    <w:rsid w:val="009F4B40"/>
    <w:rsid w:val="00A006E1"/>
    <w:rsid w:val="00A03C21"/>
    <w:rsid w:val="00A11F99"/>
    <w:rsid w:val="00A12643"/>
    <w:rsid w:val="00A156D9"/>
    <w:rsid w:val="00A243BC"/>
    <w:rsid w:val="00A27B8A"/>
    <w:rsid w:val="00A36061"/>
    <w:rsid w:val="00A402C6"/>
    <w:rsid w:val="00A4125B"/>
    <w:rsid w:val="00A70F4C"/>
    <w:rsid w:val="00A959DE"/>
    <w:rsid w:val="00AA59E7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1A0A"/>
    <w:rsid w:val="00B24D94"/>
    <w:rsid w:val="00B268E1"/>
    <w:rsid w:val="00B269D7"/>
    <w:rsid w:val="00B30A65"/>
    <w:rsid w:val="00B316AF"/>
    <w:rsid w:val="00B35224"/>
    <w:rsid w:val="00B43F7F"/>
    <w:rsid w:val="00B46DE4"/>
    <w:rsid w:val="00B56324"/>
    <w:rsid w:val="00B651CC"/>
    <w:rsid w:val="00B66351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10571"/>
    <w:rsid w:val="00C24E7B"/>
    <w:rsid w:val="00C331EE"/>
    <w:rsid w:val="00C35125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857C7"/>
    <w:rsid w:val="00CA0BB3"/>
    <w:rsid w:val="00CA4333"/>
    <w:rsid w:val="00CB2D99"/>
    <w:rsid w:val="00CB7617"/>
    <w:rsid w:val="00CE7048"/>
    <w:rsid w:val="00CF5DD8"/>
    <w:rsid w:val="00D0612A"/>
    <w:rsid w:val="00D06294"/>
    <w:rsid w:val="00D170C8"/>
    <w:rsid w:val="00D1738C"/>
    <w:rsid w:val="00D20CA5"/>
    <w:rsid w:val="00D22F7F"/>
    <w:rsid w:val="00D27104"/>
    <w:rsid w:val="00D35DA8"/>
    <w:rsid w:val="00D4719D"/>
    <w:rsid w:val="00D53AED"/>
    <w:rsid w:val="00D54629"/>
    <w:rsid w:val="00D619CB"/>
    <w:rsid w:val="00D66E92"/>
    <w:rsid w:val="00D76DA8"/>
    <w:rsid w:val="00D76EB9"/>
    <w:rsid w:val="00DB17C3"/>
    <w:rsid w:val="00DB63E0"/>
    <w:rsid w:val="00DC0F80"/>
    <w:rsid w:val="00DD5A03"/>
    <w:rsid w:val="00DF2AD8"/>
    <w:rsid w:val="00E066BD"/>
    <w:rsid w:val="00E07B5B"/>
    <w:rsid w:val="00E1736F"/>
    <w:rsid w:val="00E17FF5"/>
    <w:rsid w:val="00E3162A"/>
    <w:rsid w:val="00E461E3"/>
    <w:rsid w:val="00E5280E"/>
    <w:rsid w:val="00E5401A"/>
    <w:rsid w:val="00E55912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D1E0A"/>
    <w:rsid w:val="00EE0CE1"/>
    <w:rsid w:val="00EF79B0"/>
    <w:rsid w:val="00F0580C"/>
    <w:rsid w:val="00F11799"/>
    <w:rsid w:val="00F143B1"/>
    <w:rsid w:val="00F23753"/>
    <w:rsid w:val="00F23CF0"/>
    <w:rsid w:val="00F2463E"/>
    <w:rsid w:val="00F45942"/>
    <w:rsid w:val="00F45AE1"/>
    <w:rsid w:val="00F5192E"/>
    <w:rsid w:val="00F53F01"/>
    <w:rsid w:val="00F57D63"/>
    <w:rsid w:val="00F640B5"/>
    <w:rsid w:val="00F711B9"/>
    <w:rsid w:val="00F71CAE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0FF7952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130D85"/>
  <w15:docId w15:val="{FE223CBF-C4A8-47E6-A6FA-910DDB29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41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0A341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34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0A3414"/>
    <w:pPr>
      <w:widowControl/>
      <w:jc w:val="left"/>
    </w:pPr>
  </w:style>
  <w:style w:type="paragraph" w:styleId="a5">
    <w:name w:val="Plain Text"/>
    <w:basedOn w:val="a"/>
    <w:link w:val="a6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0A3414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0A341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0A34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0A34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0A3414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0A3414"/>
    <w:pPr>
      <w:ind w:leftChars="200" w:left="420"/>
    </w:pPr>
  </w:style>
  <w:style w:type="paragraph" w:styleId="ad">
    <w:name w:val="Normal (Web)"/>
    <w:basedOn w:val="a"/>
    <w:semiHidden/>
    <w:unhideWhenUsed/>
    <w:qFormat/>
    <w:rsid w:val="000A341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0A3414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0A3414"/>
    <w:rPr>
      <w:b/>
      <w:bCs/>
    </w:rPr>
  </w:style>
  <w:style w:type="table" w:styleId="af2">
    <w:name w:val="Table Grid"/>
    <w:basedOn w:val="a1"/>
    <w:uiPriority w:val="59"/>
    <w:qFormat/>
    <w:rsid w:val="000A3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0A3414"/>
    <w:rPr>
      <w:b/>
      <w:bCs/>
    </w:rPr>
  </w:style>
  <w:style w:type="character" w:styleId="af4">
    <w:name w:val="page number"/>
    <w:basedOn w:val="a0"/>
    <w:qFormat/>
    <w:rsid w:val="000A3414"/>
  </w:style>
  <w:style w:type="character" w:styleId="af5">
    <w:name w:val="Hyperlink"/>
    <w:uiPriority w:val="99"/>
    <w:qFormat/>
    <w:rsid w:val="000A3414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sid w:val="000A3414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0A341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0A34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0A341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0A3414"/>
    <w:rPr>
      <w:sz w:val="18"/>
      <w:szCs w:val="18"/>
    </w:rPr>
  </w:style>
  <w:style w:type="paragraph" w:customStyle="1" w:styleId="11">
    <w:name w:val="样式1"/>
    <w:basedOn w:val="a"/>
    <w:qFormat/>
    <w:rsid w:val="000A3414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0A3414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0A3414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0A3414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rsid w:val="000A3414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0A3414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0A3414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0A3414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0A3414"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x-mol.com/paper/journal/436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x-mol.com/paper/journal/1142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x-mol.com/paper/journal/81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x-mol.com/paper/journal/8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B3B8E46-AF67-4B4D-86B2-98A5BB3DB6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4</Pages>
  <Words>1823</Words>
  <Characters>1897</Characters>
  <Application>Microsoft Office Word</Application>
  <DocSecurity>0</DocSecurity>
  <Lines>1897</Lines>
  <Paragraphs>531</Paragraphs>
  <ScaleCrop>false</ScaleCrop>
  <Company>Microsoft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世超 蔡</cp:lastModifiedBy>
  <cp:revision>283</cp:revision>
  <cp:lastPrinted>2020-08-19T04:13:00Z</cp:lastPrinted>
  <dcterms:created xsi:type="dcterms:W3CDTF">2020-08-18T09:12:00Z</dcterms:created>
  <dcterms:modified xsi:type="dcterms:W3CDTF">2026-06-05T08:06:00Z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